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7173" w14:textId="61E2DAD4" w:rsidR="00B76FA7" w:rsidRPr="00DC20C5" w:rsidRDefault="00B76FA7" w:rsidP="00B76FA7">
      <w:pPr>
        <w:jc w:val="center"/>
        <w:rPr>
          <w:rFonts w:ascii="Arial" w:hAnsi="Arial" w:cs="Arial"/>
          <w:b/>
          <w:bCs/>
          <w:lang w:val="fr-FR"/>
        </w:rPr>
      </w:pPr>
      <w:r w:rsidRPr="00DC20C5">
        <w:rPr>
          <w:b/>
          <w:bCs/>
          <w:lang w:val="fr"/>
        </w:rPr>
        <w:t>Modèle de proposition d</w:t>
      </w:r>
      <w:r w:rsidR="00DC20C5">
        <w:rPr>
          <w:b/>
          <w:bCs/>
          <w:lang w:val="fr"/>
        </w:rPr>
        <w:t>u</w:t>
      </w:r>
      <w:r w:rsidRPr="00DC20C5">
        <w:rPr>
          <w:b/>
          <w:bCs/>
          <w:lang w:val="fr"/>
        </w:rPr>
        <w:t xml:space="preserve"> partenaire d’apprentissage</w:t>
      </w:r>
      <w:r w:rsidR="007C14D7" w:rsidRPr="00DC20C5">
        <w:rPr>
          <w:b/>
          <w:bCs/>
          <w:lang w:val="fr"/>
        </w:rPr>
        <w:t xml:space="preserve"> mondial</w:t>
      </w:r>
    </w:p>
    <w:p w14:paraId="13A679F5" w14:textId="54620462" w:rsidR="00B76FA7" w:rsidRPr="00DC20C5" w:rsidRDefault="00DC20C5" w:rsidP="00B76FA7">
      <w:pPr>
        <w:jc w:val="center"/>
        <w:rPr>
          <w:rFonts w:ascii="Arial" w:hAnsi="Arial" w:cs="Arial"/>
          <w:b/>
          <w:bCs/>
        </w:rPr>
      </w:pPr>
      <w:r>
        <w:rPr>
          <w:b/>
          <w:bCs/>
          <w:lang w:val="fr"/>
        </w:rPr>
        <w:t>E</w:t>
      </w:r>
      <w:r w:rsidR="00B76FA7" w:rsidRPr="00DC20C5">
        <w:rPr>
          <w:b/>
          <w:bCs/>
          <w:lang w:val="fr"/>
        </w:rPr>
        <w:t xml:space="preserve">ducation à </w:t>
      </w:r>
      <w:r>
        <w:rPr>
          <w:b/>
          <w:bCs/>
          <w:lang w:val="fr"/>
        </w:rPr>
        <w:t>V</w:t>
      </w:r>
      <w:r w:rsidR="00B76FA7" w:rsidRPr="00DC20C5">
        <w:rPr>
          <w:b/>
          <w:bCs/>
          <w:lang w:val="fr"/>
        </w:rPr>
        <w:t xml:space="preserve">oix </w:t>
      </w:r>
      <w:r>
        <w:rPr>
          <w:b/>
          <w:bCs/>
          <w:lang w:val="fr"/>
        </w:rPr>
        <w:t>H</w:t>
      </w:r>
      <w:r w:rsidR="00B76FA7" w:rsidRPr="00DC20C5">
        <w:rPr>
          <w:b/>
          <w:bCs/>
          <w:lang w:val="fr"/>
        </w:rPr>
        <w:t xml:space="preserve">aute </w:t>
      </w:r>
    </w:p>
    <w:p w14:paraId="587125DE" w14:textId="497E150B" w:rsidR="00B76FA7" w:rsidRPr="008B0214" w:rsidRDefault="00B76FA7" w:rsidP="007C14D7">
      <w:pPr>
        <w:rPr>
          <w:rFonts w:ascii="Arial" w:hAnsi="Arial" w:cs="Arial"/>
          <w:b/>
          <w:bCs/>
          <w:sz w:val="20"/>
          <w:szCs w:val="20"/>
        </w:rPr>
      </w:pPr>
    </w:p>
    <w:p w14:paraId="2A577FDF" w14:textId="77777777" w:rsidR="00B76FA7" w:rsidRPr="008B0214" w:rsidRDefault="00B76FA7">
      <w:pPr>
        <w:rPr>
          <w:rFonts w:ascii="Arial" w:hAnsi="Arial" w:cs="Arial"/>
          <w:sz w:val="20"/>
          <w:szCs w:val="20"/>
        </w:rPr>
      </w:pPr>
    </w:p>
    <w:tbl>
      <w:tblPr>
        <w:tblStyle w:val="TableGrid"/>
        <w:tblpPr w:leftFromText="180" w:rightFromText="180" w:vertAnchor="text" w:tblpX="-553" w:tblpY="1"/>
        <w:tblOverlap w:val="never"/>
        <w:tblW w:w="5488" w:type="pct"/>
        <w:tblCellMar>
          <w:top w:w="57" w:type="dxa"/>
          <w:bottom w:w="57" w:type="dxa"/>
        </w:tblCellMar>
        <w:tblLook w:val="04A0" w:firstRow="1" w:lastRow="0" w:firstColumn="1" w:lastColumn="0" w:noHBand="0" w:noVBand="1"/>
      </w:tblPr>
      <w:tblGrid>
        <w:gridCol w:w="5782"/>
        <w:gridCol w:w="8432"/>
      </w:tblGrid>
      <w:tr w:rsidR="00FB66CC" w:rsidRPr="001F3F5B" w14:paraId="4FECD0E5" w14:textId="77777777" w:rsidTr="00B76FA7">
        <w:tc>
          <w:tcPr>
            <w:tcW w:w="5000" w:type="pct"/>
            <w:gridSpan w:val="2"/>
            <w:shd w:val="clear" w:color="auto" w:fill="345482"/>
            <w:vAlign w:val="center"/>
          </w:tcPr>
          <w:p w14:paraId="202483B7" w14:textId="6820B59F" w:rsidR="00B76FA7" w:rsidRPr="00DC20C5" w:rsidRDefault="00B76FA7" w:rsidP="00B76FA7">
            <w:pPr>
              <w:jc w:val="center"/>
              <w:rPr>
                <w:rFonts w:ascii="Arial" w:hAnsi="Arial" w:cs="Arial"/>
                <w:b/>
                <w:sz w:val="20"/>
                <w:szCs w:val="20"/>
                <w:lang w:val="fr-FR"/>
              </w:rPr>
            </w:pPr>
            <w:r w:rsidRPr="00FB66CC">
              <w:rPr>
                <w:b/>
                <w:sz w:val="20"/>
                <w:szCs w:val="20"/>
                <w:lang w:val="fr"/>
              </w:rPr>
              <w:t>PARTIE I</w:t>
            </w:r>
          </w:p>
          <w:p w14:paraId="5A9637F0" w14:textId="119B99D2" w:rsidR="00B76FA7" w:rsidRPr="00DC20C5" w:rsidRDefault="00B76FA7" w:rsidP="00B76FA7">
            <w:pPr>
              <w:jc w:val="center"/>
              <w:rPr>
                <w:rFonts w:ascii="Arial" w:hAnsi="Arial" w:cs="Arial"/>
                <w:b/>
                <w:sz w:val="20"/>
                <w:szCs w:val="20"/>
                <w:lang w:val="fr-FR"/>
              </w:rPr>
            </w:pPr>
            <w:r w:rsidRPr="00FB66CC">
              <w:rPr>
                <w:b/>
                <w:sz w:val="20"/>
                <w:szCs w:val="20"/>
                <w:lang w:val="fr"/>
              </w:rPr>
              <w:t xml:space="preserve">RENSEIGNEMENTS SUR LE </w:t>
            </w:r>
            <w:r w:rsidR="001F3F5B">
              <w:rPr>
                <w:b/>
                <w:sz w:val="20"/>
                <w:szCs w:val="20"/>
                <w:lang w:val="fr"/>
              </w:rPr>
              <w:t>REQUERANT</w:t>
            </w:r>
          </w:p>
        </w:tc>
      </w:tr>
      <w:tr w:rsidR="00FB66CC" w:rsidRPr="00FB66CC" w14:paraId="1722F868" w14:textId="77777777" w:rsidTr="00B76FA7">
        <w:tc>
          <w:tcPr>
            <w:tcW w:w="2034" w:type="pct"/>
          </w:tcPr>
          <w:p w14:paraId="39580CEB" w14:textId="07CFB09D" w:rsidR="00B76FA7" w:rsidRPr="00FB66CC" w:rsidRDefault="00B76FA7" w:rsidP="00B76FA7">
            <w:pPr>
              <w:rPr>
                <w:rFonts w:ascii="Arial" w:hAnsi="Arial" w:cs="Arial"/>
                <w:sz w:val="20"/>
                <w:szCs w:val="20"/>
                <w:lang w:val="en-US"/>
              </w:rPr>
            </w:pPr>
            <w:r w:rsidRPr="00FB66CC">
              <w:rPr>
                <w:sz w:val="20"/>
                <w:szCs w:val="20"/>
                <w:lang w:val="fr"/>
              </w:rPr>
              <w:t>Nom de l’organisation :</w:t>
            </w:r>
          </w:p>
        </w:tc>
        <w:tc>
          <w:tcPr>
            <w:tcW w:w="2966" w:type="pct"/>
          </w:tcPr>
          <w:p w14:paraId="01F46067" w14:textId="77777777" w:rsidR="00B76FA7" w:rsidRPr="00FB66CC" w:rsidRDefault="00B76FA7" w:rsidP="00B76FA7">
            <w:pPr>
              <w:rPr>
                <w:rFonts w:ascii="Arial" w:hAnsi="Arial" w:cs="Arial"/>
                <w:sz w:val="20"/>
                <w:szCs w:val="20"/>
                <w:lang w:val="en-US"/>
              </w:rPr>
            </w:pPr>
          </w:p>
        </w:tc>
      </w:tr>
      <w:tr w:rsidR="00FB66CC" w:rsidRPr="00FB66CC" w14:paraId="7894CDFB" w14:textId="77777777" w:rsidTr="00B76FA7">
        <w:tc>
          <w:tcPr>
            <w:tcW w:w="2034" w:type="pct"/>
          </w:tcPr>
          <w:p w14:paraId="33A06EF9" w14:textId="77777777" w:rsidR="00B76FA7" w:rsidRPr="00FB66CC" w:rsidRDefault="00B76FA7" w:rsidP="00B76FA7">
            <w:pPr>
              <w:rPr>
                <w:rFonts w:ascii="Arial" w:hAnsi="Arial" w:cs="Arial"/>
                <w:sz w:val="20"/>
                <w:szCs w:val="20"/>
                <w:lang w:val="en-US"/>
              </w:rPr>
            </w:pPr>
            <w:r w:rsidRPr="00FB66CC">
              <w:rPr>
                <w:sz w:val="20"/>
                <w:szCs w:val="20"/>
                <w:lang w:val="fr"/>
              </w:rPr>
              <w:t>Numéro d’enregistrement légal :</w:t>
            </w:r>
          </w:p>
        </w:tc>
        <w:tc>
          <w:tcPr>
            <w:tcW w:w="2966" w:type="pct"/>
          </w:tcPr>
          <w:p w14:paraId="2CCE11FC" w14:textId="77777777" w:rsidR="00B76FA7" w:rsidRPr="00FB66CC" w:rsidRDefault="00B76FA7" w:rsidP="00B76FA7">
            <w:pPr>
              <w:rPr>
                <w:rFonts w:ascii="Arial" w:hAnsi="Arial" w:cs="Arial"/>
                <w:sz w:val="20"/>
                <w:szCs w:val="20"/>
                <w:lang w:val="en-US"/>
              </w:rPr>
            </w:pPr>
          </w:p>
        </w:tc>
      </w:tr>
      <w:tr w:rsidR="00FB66CC" w:rsidRPr="00FB66CC" w14:paraId="01205116" w14:textId="77777777" w:rsidTr="00B76FA7">
        <w:tc>
          <w:tcPr>
            <w:tcW w:w="2034" w:type="pct"/>
          </w:tcPr>
          <w:p w14:paraId="7FAF036D" w14:textId="77777777" w:rsidR="00B76FA7" w:rsidRPr="00FB66CC" w:rsidRDefault="00B76FA7" w:rsidP="00B76FA7">
            <w:pPr>
              <w:rPr>
                <w:rFonts w:ascii="Arial" w:hAnsi="Arial" w:cs="Arial"/>
                <w:sz w:val="20"/>
                <w:szCs w:val="20"/>
                <w:lang w:val="en-US"/>
              </w:rPr>
            </w:pPr>
            <w:r w:rsidRPr="00FB66CC">
              <w:rPr>
                <w:sz w:val="20"/>
                <w:szCs w:val="20"/>
                <w:lang w:val="fr"/>
              </w:rPr>
              <w:t>Adresse:</w:t>
            </w:r>
          </w:p>
        </w:tc>
        <w:tc>
          <w:tcPr>
            <w:tcW w:w="2966" w:type="pct"/>
          </w:tcPr>
          <w:p w14:paraId="78236681" w14:textId="77777777" w:rsidR="00B76FA7" w:rsidRPr="00FB66CC" w:rsidRDefault="00B76FA7" w:rsidP="00B76FA7">
            <w:pPr>
              <w:rPr>
                <w:rFonts w:ascii="Arial" w:hAnsi="Arial" w:cs="Arial"/>
                <w:sz w:val="20"/>
                <w:szCs w:val="20"/>
                <w:lang w:val="en-US"/>
              </w:rPr>
            </w:pPr>
          </w:p>
        </w:tc>
      </w:tr>
      <w:tr w:rsidR="00FB66CC" w:rsidRPr="00FB66CC" w14:paraId="72F2B79F" w14:textId="77777777" w:rsidTr="00B76FA7">
        <w:tc>
          <w:tcPr>
            <w:tcW w:w="2034" w:type="pct"/>
          </w:tcPr>
          <w:p w14:paraId="4FD373F6" w14:textId="77777777" w:rsidR="00B76FA7" w:rsidRPr="00FB66CC" w:rsidRDefault="00B76FA7" w:rsidP="00B76FA7">
            <w:pPr>
              <w:rPr>
                <w:rFonts w:ascii="Arial" w:hAnsi="Arial" w:cs="Arial"/>
                <w:sz w:val="20"/>
                <w:szCs w:val="20"/>
                <w:lang w:val="en-US"/>
              </w:rPr>
            </w:pPr>
            <w:r w:rsidRPr="00FB66CC">
              <w:rPr>
                <w:sz w:val="20"/>
                <w:szCs w:val="20"/>
                <w:lang w:val="fr"/>
              </w:rPr>
              <w:t>Pays d’enregistrement :</w:t>
            </w:r>
          </w:p>
        </w:tc>
        <w:tc>
          <w:tcPr>
            <w:tcW w:w="2966" w:type="pct"/>
          </w:tcPr>
          <w:p w14:paraId="7E147C55" w14:textId="77777777" w:rsidR="00B76FA7" w:rsidRPr="00FB66CC" w:rsidRDefault="00B76FA7" w:rsidP="00B76FA7">
            <w:pPr>
              <w:rPr>
                <w:rFonts w:ascii="Arial" w:hAnsi="Arial" w:cs="Arial"/>
                <w:sz w:val="20"/>
                <w:szCs w:val="20"/>
                <w:lang w:val="en-US"/>
              </w:rPr>
            </w:pPr>
          </w:p>
        </w:tc>
      </w:tr>
      <w:tr w:rsidR="00FB66CC" w:rsidRPr="001F3F5B" w14:paraId="566D456B" w14:textId="77777777" w:rsidTr="00B76FA7">
        <w:tc>
          <w:tcPr>
            <w:tcW w:w="2034" w:type="pct"/>
          </w:tcPr>
          <w:p w14:paraId="647B3A95" w14:textId="483707A4" w:rsidR="00B76FA7" w:rsidRPr="00DC20C5" w:rsidRDefault="00B76FA7" w:rsidP="00B76FA7">
            <w:pPr>
              <w:rPr>
                <w:rFonts w:ascii="Arial" w:hAnsi="Arial" w:cs="Arial"/>
                <w:sz w:val="20"/>
                <w:szCs w:val="20"/>
                <w:lang w:val="fr-FR"/>
              </w:rPr>
            </w:pPr>
            <w:r w:rsidRPr="00FB66CC">
              <w:rPr>
                <w:sz w:val="20"/>
                <w:szCs w:val="20"/>
                <w:lang w:val="fr"/>
              </w:rPr>
              <w:t>Pays(s) actuellement en activité</w:t>
            </w:r>
            <w:r w:rsidR="00ED73C1">
              <w:rPr>
                <w:sz w:val="20"/>
                <w:szCs w:val="20"/>
                <w:lang w:val="fr"/>
              </w:rPr>
              <w:t xml:space="preserve">/Soutien à l’apprentissage fourni </w:t>
            </w:r>
          </w:p>
        </w:tc>
        <w:tc>
          <w:tcPr>
            <w:tcW w:w="2966" w:type="pct"/>
          </w:tcPr>
          <w:p w14:paraId="66834EA7" w14:textId="77777777" w:rsidR="00B76FA7" w:rsidRPr="00DC20C5" w:rsidRDefault="00B76FA7" w:rsidP="00B76FA7">
            <w:pPr>
              <w:rPr>
                <w:rFonts w:ascii="Arial" w:hAnsi="Arial" w:cs="Arial"/>
                <w:sz w:val="20"/>
                <w:szCs w:val="20"/>
                <w:lang w:val="fr-FR"/>
              </w:rPr>
            </w:pPr>
          </w:p>
        </w:tc>
      </w:tr>
      <w:tr w:rsidR="00FB66CC" w:rsidRPr="001F3F5B" w14:paraId="6E5D347D" w14:textId="77777777" w:rsidTr="00B76FA7">
        <w:tc>
          <w:tcPr>
            <w:tcW w:w="2034" w:type="pct"/>
          </w:tcPr>
          <w:p w14:paraId="390CF12A" w14:textId="11810B1C" w:rsidR="00B76FA7" w:rsidRPr="00FB66CC" w:rsidRDefault="00DC20C5" w:rsidP="00B76FA7">
            <w:pPr>
              <w:rPr>
                <w:rFonts w:ascii="Arial" w:hAnsi="Arial" w:cs="Arial"/>
                <w:sz w:val="20"/>
                <w:szCs w:val="20"/>
                <w:lang w:val="en-US"/>
              </w:rPr>
            </w:pPr>
            <w:r>
              <w:rPr>
                <w:sz w:val="20"/>
                <w:szCs w:val="20"/>
                <w:lang w:val="fr"/>
              </w:rPr>
              <w:t>Courriel</w:t>
            </w:r>
            <w:r w:rsidRPr="00FB66CC">
              <w:rPr>
                <w:sz w:val="20"/>
                <w:szCs w:val="20"/>
                <w:lang w:val="fr"/>
              </w:rPr>
              <w:t xml:space="preserve"> :</w:t>
            </w:r>
          </w:p>
        </w:tc>
        <w:tc>
          <w:tcPr>
            <w:tcW w:w="2966" w:type="pct"/>
          </w:tcPr>
          <w:p w14:paraId="408CA330" w14:textId="3D181F6C" w:rsidR="00B76FA7" w:rsidRPr="00DC20C5" w:rsidRDefault="00B3139C" w:rsidP="00B76FA7">
            <w:pPr>
              <w:rPr>
                <w:rFonts w:ascii="Arial" w:hAnsi="Arial" w:cs="Arial"/>
                <w:sz w:val="20"/>
                <w:szCs w:val="20"/>
                <w:lang w:val="fr-FR"/>
              </w:rPr>
            </w:pPr>
            <w:r w:rsidRPr="00FB66CC">
              <w:rPr>
                <w:sz w:val="20"/>
                <w:szCs w:val="20"/>
                <w:lang w:val="fr"/>
              </w:rPr>
              <w:t xml:space="preserve">Veuillez écrire l’adresse </w:t>
            </w:r>
            <w:r w:rsidR="00DC20C5" w:rsidRPr="00FB66CC">
              <w:rPr>
                <w:sz w:val="20"/>
                <w:szCs w:val="20"/>
                <w:lang w:val="fr"/>
              </w:rPr>
              <w:t>électronique</w:t>
            </w:r>
            <w:r w:rsidRPr="00FB66CC">
              <w:rPr>
                <w:sz w:val="20"/>
                <w:szCs w:val="20"/>
                <w:lang w:val="fr"/>
              </w:rPr>
              <w:t xml:space="preserve"> de la personne de contact.</w:t>
            </w:r>
          </w:p>
        </w:tc>
      </w:tr>
      <w:tr w:rsidR="00FB66CC" w:rsidRPr="00FB66CC" w14:paraId="6F78196B" w14:textId="77777777" w:rsidTr="00B76FA7">
        <w:tc>
          <w:tcPr>
            <w:tcW w:w="2034" w:type="pct"/>
          </w:tcPr>
          <w:p w14:paraId="08B38744" w14:textId="47F88C89" w:rsidR="00B76FA7" w:rsidRPr="00FB66CC" w:rsidRDefault="00DC20C5" w:rsidP="00B76FA7">
            <w:pPr>
              <w:rPr>
                <w:rFonts w:ascii="Arial" w:hAnsi="Arial" w:cs="Arial"/>
                <w:sz w:val="20"/>
                <w:szCs w:val="20"/>
                <w:lang w:val="en-US"/>
              </w:rPr>
            </w:pPr>
            <w:r w:rsidRPr="00FB66CC">
              <w:rPr>
                <w:sz w:val="20"/>
                <w:szCs w:val="20"/>
                <w:lang w:val="fr"/>
              </w:rPr>
              <w:t>Téléphone :</w:t>
            </w:r>
          </w:p>
        </w:tc>
        <w:tc>
          <w:tcPr>
            <w:tcW w:w="2966" w:type="pct"/>
          </w:tcPr>
          <w:p w14:paraId="6A58E5E3" w14:textId="77777777" w:rsidR="00B76FA7" w:rsidRPr="00FB66CC" w:rsidRDefault="00B76FA7" w:rsidP="00B76FA7">
            <w:pPr>
              <w:rPr>
                <w:rFonts w:ascii="Arial" w:hAnsi="Arial" w:cs="Arial"/>
                <w:sz w:val="20"/>
                <w:szCs w:val="20"/>
                <w:lang w:val="en-US"/>
              </w:rPr>
            </w:pPr>
          </w:p>
        </w:tc>
      </w:tr>
      <w:tr w:rsidR="00FB66CC" w:rsidRPr="001F3F5B" w14:paraId="5205A371" w14:textId="77777777" w:rsidTr="00B76FA7">
        <w:trPr>
          <w:trHeight w:val="262"/>
        </w:trPr>
        <w:tc>
          <w:tcPr>
            <w:tcW w:w="2034" w:type="pct"/>
          </w:tcPr>
          <w:p w14:paraId="6D74038C" w14:textId="77777777" w:rsidR="00B76FA7" w:rsidRPr="00FB66CC" w:rsidRDefault="00B76FA7" w:rsidP="00B76FA7">
            <w:pPr>
              <w:rPr>
                <w:rFonts w:ascii="Arial" w:hAnsi="Arial" w:cs="Arial"/>
                <w:sz w:val="20"/>
                <w:szCs w:val="20"/>
                <w:lang w:val="en-US"/>
              </w:rPr>
            </w:pPr>
            <w:r w:rsidRPr="00FB66CC">
              <w:rPr>
                <w:sz w:val="20"/>
                <w:szCs w:val="20"/>
                <w:lang w:val="fr"/>
              </w:rPr>
              <w:t>Adresse Skype :</w:t>
            </w:r>
          </w:p>
        </w:tc>
        <w:tc>
          <w:tcPr>
            <w:tcW w:w="2966" w:type="pct"/>
          </w:tcPr>
          <w:p w14:paraId="16B8FE6F" w14:textId="0553F119" w:rsidR="00B76FA7" w:rsidRPr="00DC20C5" w:rsidRDefault="00B3139C" w:rsidP="00B76FA7">
            <w:pPr>
              <w:rPr>
                <w:rFonts w:ascii="Arial" w:hAnsi="Arial" w:cs="Arial"/>
                <w:sz w:val="20"/>
                <w:szCs w:val="20"/>
                <w:lang w:val="fr-FR"/>
              </w:rPr>
            </w:pPr>
            <w:r w:rsidRPr="00FB66CC">
              <w:rPr>
                <w:sz w:val="20"/>
                <w:szCs w:val="20"/>
                <w:lang w:val="fr"/>
              </w:rPr>
              <w:t>Veuillez écrire l’adresse Skype de la personne de contact.</w:t>
            </w:r>
          </w:p>
        </w:tc>
      </w:tr>
      <w:tr w:rsidR="00FB66CC" w:rsidRPr="00FB66CC" w14:paraId="70F6140E" w14:textId="77777777" w:rsidTr="00B76FA7">
        <w:trPr>
          <w:trHeight w:val="262"/>
        </w:trPr>
        <w:tc>
          <w:tcPr>
            <w:tcW w:w="2034" w:type="pct"/>
          </w:tcPr>
          <w:p w14:paraId="3768666C" w14:textId="2E80E265" w:rsidR="00B3139C" w:rsidRPr="00FB66CC" w:rsidRDefault="00B3139C" w:rsidP="00B76FA7">
            <w:pPr>
              <w:rPr>
                <w:rFonts w:ascii="Arial" w:hAnsi="Arial" w:cs="Arial"/>
                <w:sz w:val="20"/>
                <w:szCs w:val="20"/>
                <w:lang w:val="en-US"/>
              </w:rPr>
            </w:pPr>
            <w:r w:rsidRPr="00FB66CC">
              <w:rPr>
                <w:sz w:val="20"/>
                <w:szCs w:val="20"/>
                <w:lang w:val="fr"/>
              </w:rPr>
              <w:t xml:space="preserve">Site </w:t>
            </w:r>
            <w:r w:rsidR="00DC20C5" w:rsidRPr="00FB66CC">
              <w:rPr>
                <w:sz w:val="20"/>
                <w:szCs w:val="20"/>
                <w:lang w:val="fr"/>
              </w:rPr>
              <w:t>internet :</w:t>
            </w:r>
          </w:p>
        </w:tc>
        <w:tc>
          <w:tcPr>
            <w:tcW w:w="2966" w:type="pct"/>
          </w:tcPr>
          <w:p w14:paraId="3B2E0EAF" w14:textId="77777777" w:rsidR="00B3139C" w:rsidRPr="00FB66CC" w:rsidRDefault="00B3139C" w:rsidP="00B76FA7">
            <w:pPr>
              <w:rPr>
                <w:rFonts w:ascii="Arial" w:hAnsi="Arial" w:cs="Arial"/>
                <w:sz w:val="20"/>
                <w:szCs w:val="20"/>
                <w:lang w:val="en-US"/>
              </w:rPr>
            </w:pPr>
          </w:p>
        </w:tc>
      </w:tr>
      <w:tr w:rsidR="00FB66CC" w:rsidRPr="001F3F5B" w14:paraId="2860634A" w14:textId="77777777" w:rsidTr="00B76FA7">
        <w:tc>
          <w:tcPr>
            <w:tcW w:w="2034" w:type="pct"/>
          </w:tcPr>
          <w:p w14:paraId="3D5C0BF4" w14:textId="1576968C" w:rsidR="00B76FA7" w:rsidRPr="00DC20C5" w:rsidRDefault="00B76FA7" w:rsidP="00B76FA7">
            <w:pPr>
              <w:rPr>
                <w:rFonts w:ascii="Arial" w:hAnsi="Arial" w:cs="Arial"/>
                <w:sz w:val="20"/>
                <w:szCs w:val="20"/>
                <w:lang w:val="fr-FR"/>
              </w:rPr>
            </w:pPr>
            <w:r w:rsidRPr="00FB66CC">
              <w:rPr>
                <w:sz w:val="20"/>
                <w:szCs w:val="20"/>
                <w:lang w:val="fr"/>
              </w:rPr>
              <w:t xml:space="preserve">Nom et adresse </w:t>
            </w:r>
            <w:r w:rsidR="00DC20C5" w:rsidRPr="00FB66CC">
              <w:rPr>
                <w:sz w:val="20"/>
                <w:szCs w:val="20"/>
                <w:lang w:val="fr"/>
              </w:rPr>
              <w:t>électronique</w:t>
            </w:r>
            <w:r w:rsidRPr="00FB66CC">
              <w:rPr>
                <w:sz w:val="20"/>
                <w:szCs w:val="20"/>
                <w:lang w:val="fr"/>
              </w:rPr>
              <w:t xml:space="preserve"> de la personne à contacter </w:t>
            </w:r>
          </w:p>
        </w:tc>
        <w:tc>
          <w:tcPr>
            <w:tcW w:w="2966" w:type="pct"/>
          </w:tcPr>
          <w:p w14:paraId="0F436AAF" w14:textId="2D0EF5E8" w:rsidR="00B76FA7" w:rsidRPr="00DC20C5" w:rsidRDefault="00B76FA7" w:rsidP="00B76FA7">
            <w:pPr>
              <w:rPr>
                <w:rFonts w:ascii="Arial" w:hAnsi="Arial" w:cs="Arial"/>
                <w:sz w:val="20"/>
                <w:szCs w:val="20"/>
                <w:lang w:val="fr-FR"/>
              </w:rPr>
            </w:pPr>
            <w:r w:rsidRPr="00FB66CC">
              <w:rPr>
                <w:sz w:val="20"/>
                <w:szCs w:val="20"/>
                <w:lang w:val="fr"/>
              </w:rPr>
              <w:t xml:space="preserve">La personne-ressource est le point de contact </w:t>
            </w:r>
            <w:r w:rsidR="00DC20C5">
              <w:rPr>
                <w:sz w:val="20"/>
                <w:szCs w:val="20"/>
                <w:lang w:val="fr"/>
              </w:rPr>
              <w:t>au cours de l</w:t>
            </w:r>
            <w:r w:rsidRPr="00FB66CC">
              <w:rPr>
                <w:sz w:val="20"/>
                <w:szCs w:val="20"/>
                <w:lang w:val="fr"/>
              </w:rPr>
              <w:t xml:space="preserve">a </w:t>
            </w:r>
            <w:r w:rsidR="001F3F5B">
              <w:rPr>
                <w:sz w:val="20"/>
                <w:szCs w:val="20"/>
                <w:lang w:val="fr"/>
              </w:rPr>
              <w:t xml:space="preserve">candidature, </w:t>
            </w:r>
            <w:r w:rsidRPr="00FB66CC">
              <w:rPr>
                <w:sz w:val="20"/>
                <w:szCs w:val="20"/>
                <w:lang w:val="fr"/>
              </w:rPr>
              <w:t xml:space="preserve">de l’évaluation de la </w:t>
            </w:r>
            <w:r w:rsidR="001F3F5B">
              <w:rPr>
                <w:sz w:val="20"/>
                <w:szCs w:val="20"/>
                <w:lang w:val="fr"/>
              </w:rPr>
              <w:t>candidature</w:t>
            </w:r>
            <w:r w:rsidRPr="00FB66CC">
              <w:rPr>
                <w:sz w:val="20"/>
                <w:szCs w:val="20"/>
                <w:lang w:val="fr"/>
              </w:rPr>
              <w:t xml:space="preserve"> et de la négociation ultérieure si elle est présélectionnée pour </w:t>
            </w:r>
            <w:r w:rsidR="00DC20C5">
              <w:rPr>
                <w:sz w:val="20"/>
                <w:szCs w:val="20"/>
                <w:lang w:val="fr"/>
              </w:rPr>
              <w:t>la prestation</w:t>
            </w:r>
            <w:r w:rsidRPr="00FB66CC">
              <w:rPr>
                <w:sz w:val="20"/>
                <w:szCs w:val="20"/>
                <w:lang w:val="fr"/>
              </w:rPr>
              <w:t xml:space="preserve"> de services.</w:t>
            </w:r>
          </w:p>
        </w:tc>
      </w:tr>
      <w:tr w:rsidR="00FB66CC" w:rsidRPr="00FB66CC" w14:paraId="7F041F7D" w14:textId="77777777" w:rsidTr="00B76FA7">
        <w:tc>
          <w:tcPr>
            <w:tcW w:w="2034" w:type="pct"/>
          </w:tcPr>
          <w:p w14:paraId="14CDCBB4" w14:textId="77777777" w:rsidR="00B76FA7" w:rsidRPr="00FB66CC" w:rsidRDefault="00B76FA7" w:rsidP="00B76FA7">
            <w:pPr>
              <w:rPr>
                <w:rFonts w:ascii="Arial" w:hAnsi="Arial" w:cs="Arial"/>
                <w:sz w:val="20"/>
                <w:szCs w:val="20"/>
                <w:lang w:val="en-US"/>
              </w:rPr>
            </w:pPr>
            <w:r w:rsidRPr="00FB66CC">
              <w:rPr>
                <w:sz w:val="20"/>
                <w:szCs w:val="20"/>
                <w:lang w:val="fr"/>
              </w:rPr>
              <w:t xml:space="preserve">Priorités d’apprentissage </w:t>
            </w:r>
          </w:p>
        </w:tc>
        <w:tc>
          <w:tcPr>
            <w:tcW w:w="2966" w:type="pct"/>
          </w:tcPr>
          <w:p w14:paraId="360C663F" w14:textId="0B3439CF" w:rsidR="00B76FA7" w:rsidRPr="00DC20C5" w:rsidRDefault="00B76FA7" w:rsidP="00B76FA7">
            <w:pPr>
              <w:rPr>
                <w:rFonts w:ascii="Arial" w:hAnsi="Arial" w:cs="Arial"/>
                <w:sz w:val="20"/>
                <w:szCs w:val="20"/>
                <w:lang w:val="fr-FR"/>
              </w:rPr>
            </w:pPr>
            <w:r w:rsidRPr="00FB66CC">
              <w:rPr>
                <w:sz w:val="20"/>
                <w:szCs w:val="20"/>
                <w:lang w:val="fr"/>
              </w:rPr>
              <w:t xml:space="preserve">Veuillez écrire toutes les priorités pour lesquels vous postulez. La liste complète des priorités d’apprentissage est présentée dans la déclaration d’intérêt </w:t>
            </w:r>
          </w:p>
          <w:p w14:paraId="14BB5F06" w14:textId="77777777" w:rsidR="00B76FA7" w:rsidRPr="00FB66CC" w:rsidRDefault="00B76FA7" w:rsidP="00B76FA7">
            <w:pPr>
              <w:pStyle w:val="ListParagraph"/>
              <w:numPr>
                <w:ilvl w:val="0"/>
                <w:numId w:val="1"/>
              </w:numPr>
              <w:rPr>
                <w:rFonts w:ascii="Arial" w:hAnsi="Arial" w:cs="Arial"/>
                <w:sz w:val="20"/>
                <w:szCs w:val="20"/>
                <w:lang w:val="en-US"/>
              </w:rPr>
            </w:pPr>
            <w:r w:rsidRPr="00FB66CC">
              <w:rPr>
                <w:sz w:val="20"/>
                <w:szCs w:val="20"/>
                <w:lang w:val="fr"/>
              </w:rPr>
              <w:t>............................................................................</w:t>
            </w:r>
          </w:p>
          <w:p w14:paraId="73391E60" w14:textId="77777777" w:rsidR="00B76FA7" w:rsidRPr="00FB66CC" w:rsidRDefault="00B76FA7" w:rsidP="00B76FA7">
            <w:pPr>
              <w:pStyle w:val="ListParagraph"/>
              <w:numPr>
                <w:ilvl w:val="0"/>
                <w:numId w:val="1"/>
              </w:numPr>
              <w:rPr>
                <w:rFonts w:ascii="Arial" w:hAnsi="Arial" w:cs="Arial"/>
                <w:sz w:val="20"/>
                <w:szCs w:val="20"/>
                <w:lang w:val="en-US"/>
              </w:rPr>
            </w:pPr>
            <w:r w:rsidRPr="00FB66CC">
              <w:rPr>
                <w:sz w:val="20"/>
                <w:szCs w:val="20"/>
                <w:lang w:val="fr"/>
              </w:rPr>
              <w:t>............................................................................</w:t>
            </w:r>
          </w:p>
          <w:p w14:paraId="714F47BA" w14:textId="477C6B7B" w:rsidR="00B76FA7" w:rsidRPr="00FB66CC" w:rsidRDefault="00B76FA7" w:rsidP="00B76FA7">
            <w:pPr>
              <w:pStyle w:val="ListParagraph"/>
              <w:numPr>
                <w:ilvl w:val="0"/>
                <w:numId w:val="1"/>
              </w:numPr>
              <w:rPr>
                <w:rFonts w:ascii="Arial" w:hAnsi="Arial" w:cs="Arial"/>
                <w:sz w:val="20"/>
                <w:szCs w:val="20"/>
                <w:lang w:val="en-US"/>
              </w:rPr>
            </w:pPr>
            <w:r w:rsidRPr="00FB66CC">
              <w:rPr>
                <w:sz w:val="20"/>
                <w:szCs w:val="20"/>
                <w:lang w:val="fr"/>
              </w:rPr>
              <w:t>............................................................................ (</w:t>
            </w:r>
            <w:r w:rsidR="00DC20C5" w:rsidRPr="00FB66CC">
              <w:rPr>
                <w:sz w:val="20"/>
                <w:szCs w:val="20"/>
                <w:lang w:val="fr"/>
              </w:rPr>
              <w:t>Veuillez</w:t>
            </w:r>
            <w:r w:rsidRPr="00FB66CC">
              <w:rPr>
                <w:sz w:val="20"/>
                <w:szCs w:val="20"/>
                <w:lang w:val="fr"/>
              </w:rPr>
              <w:t xml:space="preserve"> ajouter au besoin)</w:t>
            </w:r>
          </w:p>
          <w:p w14:paraId="097F9858" w14:textId="77777777" w:rsidR="00B76FA7" w:rsidRPr="00FB66CC" w:rsidRDefault="00B76FA7" w:rsidP="00B76FA7">
            <w:pPr>
              <w:rPr>
                <w:rFonts w:ascii="Arial" w:hAnsi="Arial" w:cs="Arial"/>
                <w:sz w:val="20"/>
                <w:szCs w:val="20"/>
                <w:lang w:val="en-US"/>
              </w:rPr>
            </w:pPr>
          </w:p>
        </w:tc>
      </w:tr>
    </w:tbl>
    <w:p w14:paraId="22D20F3E" w14:textId="2E9F1E43" w:rsidR="00B76FA7" w:rsidRPr="008B0214" w:rsidRDefault="00B76FA7">
      <w:pPr>
        <w:rPr>
          <w:rFonts w:ascii="Arial" w:hAnsi="Arial" w:cs="Arial"/>
          <w:sz w:val="20"/>
          <w:szCs w:val="20"/>
        </w:rPr>
      </w:pPr>
    </w:p>
    <w:p w14:paraId="2958C72F" w14:textId="77777777" w:rsidR="00B76FA7" w:rsidRPr="008B0214" w:rsidRDefault="00B76FA7">
      <w:pPr>
        <w:spacing w:after="160" w:line="259" w:lineRule="auto"/>
        <w:rPr>
          <w:rFonts w:ascii="Arial" w:hAnsi="Arial" w:cs="Arial"/>
          <w:sz w:val="20"/>
          <w:szCs w:val="20"/>
        </w:rPr>
      </w:pPr>
      <w:r w:rsidRPr="008B0214">
        <w:rPr>
          <w:rFonts w:ascii="Arial" w:hAnsi="Arial" w:cs="Arial"/>
          <w:sz w:val="20"/>
          <w:szCs w:val="20"/>
        </w:rPr>
        <w:br w:type="page"/>
      </w:r>
    </w:p>
    <w:tbl>
      <w:tblPr>
        <w:tblStyle w:val="TableGrid"/>
        <w:tblW w:w="5143" w:type="pct"/>
        <w:tblCellMar>
          <w:top w:w="57" w:type="dxa"/>
          <w:bottom w:w="57" w:type="dxa"/>
        </w:tblCellMar>
        <w:tblLook w:val="04A0" w:firstRow="1" w:lastRow="0" w:firstColumn="1" w:lastColumn="0" w:noHBand="0" w:noVBand="1"/>
      </w:tblPr>
      <w:tblGrid>
        <w:gridCol w:w="13320"/>
      </w:tblGrid>
      <w:tr w:rsidR="003036CC" w:rsidRPr="001F3F5B" w14:paraId="6741F975" w14:textId="77777777" w:rsidTr="003036CC">
        <w:trPr>
          <w:cantSplit/>
          <w:trHeight w:val="230"/>
        </w:trPr>
        <w:tc>
          <w:tcPr>
            <w:tcW w:w="5000" w:type="pct"/>
            <w:vMerge w:val="restart"/>
            <w:shd w:val="clear" w:color="auto" w:fill="345482"/>
            <w:vAlign w:val="center"/>
          </w:tcPr>
          <w:p w14:paraId="72C104A4" w14:textId="1D71BA31" w:rsidR="003036CC" w:rsidRPr="00DC20C5" w:rsidRDefault="003036CC" w:rsidP="00B3139C">
            <w:pPr>
              <w:jc w:val="center"/>
              <w:rPr>
                <w:rFonts w:ascii="Arial" w:hAnsi="Arial" w:cs="Arial"/>
                <w:bCs/>
                <w:sz w:val="20"/>
                <w:szCs w:val="20"/>
                <w:lang w:val="fr-FR"/>
              </w:rPr>
            </w:pPr>
            <w:r w:rsidRPr="008B0214">
              <w:rPr>
                <w:bCs/>
                <w:sz w:val="20"/>
                <w:szCs w:val="20"/>
                <w:lang w:val="fr"/>
              </w:rPr>
              <w:lastRenderedPageBreak/>
              <w:t xml:space="preserve">Veuillez remplir </w:t>
            </w:r>
            <w:r w:rsidR="00DC20C5" w:rsidRPr="008B0214">
              <w:rPr>
                <w:bCs/>
                <w:sz w:val="20"/>
                <w:szCs w:val="20"/>
                <w:lang w:val="fr"/>
              </w:rPr>
              <w:t xml:space="preserve">ci-dessous </w:t>
            </w:r>
            <w:r w:rsidRPr="008B0214">
              <w:rPr>
                <w:bCs/>
                <w:sz w:val="20"/>
                <w:szCs w:val="20"/>
                <w:lang w:val="fr"/>
              </w:rPr>
              <w:t xml:space="preserve">le texte narratif </w:t>
            </w:r>
          </w:p>
          <w:p w14:paraId="71DBF725" w14:textId="77777777" w:rsidR="003036CC" w:rsidRPr="00DC20C5" w:rsidRDefault="003036CC" w:rsidP="00B3139C">
            <w:pPr>
              <w:jc w:val="center"/>
              <w:rPr>
                <w:rFonts w:ascii="Arial" w:hAnsi="Arial" w:cs="Arial"/>
                <w:bCs/>
                <w:sz w:val="20"/>
                <w:szCs w:val="20"/>
                <w:lang w:val="fr-FR"/>
              </w:rPr>
            </w:pPr>
          </w:p>
          <w:p w14:paraId="5F29F041" w14:textId="048A10B8" w:rsidR="003036CC" w:rsidRPr="00DC20C5" w:rsidRDefault="003036CC" w:rsidP="00B3139C">
            <w:pPr>
              <w:shd w:val="clear" w:color="auto" w:fill="345482"/>
              <w:jc w:val="center"/>
              <w:rPr>
                <w:rFonts w:ascii="Arial" w:hAnsi="Arial" w:cs="Arial"/>
                <w:b/>
                <w:sz w:val="20"/>
                <w:szCs w:val="20"/>
                <w:lang w:val="fr-FR"/>
              </w:rPr>
            </w:pPr>
          </w:p>
        </w:tc>
      </w:tr>
      <w:tr w:rsidR="003036CC" w:rsidRPr="001F3F5B" w14:paraId="6F33699E" w14:textId="77777777" w:rsidTr="003036CC">
        <w:trPr>
          <w:cantSplit/>
          <w:trHeight w:val="230"/>
        </w:trPr>
        <w:tc>
          <w:tcPr>
            <w:tcW w:w="5000" w:type="pct"/>
            <w:vMerge/>
            <w:shd w:val="clear" w:color="auto" w:fill="FFE599" w:themeFill="accent4" w:themeFillTint="66"/>
          </w:tcPr>
          <w:p w14:paraId="690BE14E" w14:textId="77777777" w:rsidR="003036CC" w:rsidRPr="00DC20C5" w:rsidRDefault="003036CC" w:rsidP="00B76FA7">
            <w:pPr>
              <w:rPr>
                <w:rFonts w:ascii="Arial" w:hAnsi="Arial" w:cs="Arial"/>
                <w:i/>
                <w:sz w:val="20"/>
                <w:szCs w:val="20"/>
                <w:lang w:val="fr-FR"/>
              </w:rPr>
            </w:pPr>
          </w:p>
        </w:tc>
      </w:tr>
      <w:tr w:rsidR="003036CC" w:rsidRPr="001F3F5B" w14:paraId="35020EE6" w14:textId="77777777" w:rsidTr="003036CC">
        <w:trPr>
          <w:cantSplit/>
        </w:trPr>
        <w:tc>
          <w:tcPr>
            <w:tcW w:w="5000" w:type="pct"/>
            <w:shd w:val="clear" w:color="auto" w:fill="F6956A"/>
          </w:tcPr>
          <w:p w14:paraId="6284B644" w14:textId="57DA74D5" w:rsidR="003036CC" w:rsidRPr="00DC20C5" w:rsidRDefault="003036CC" w:rsidP="00B76FA7">
            <w:pPr>
              <w:jc w:val="center"/>
              <w:rPr>
                <w:rFonts w:ascii="Arial" w:hAnsi="Arial" w:cs="Arial"/>
                <w:bCs/>
                <w:sz w:val="20"/>
                <w:szCs w:val="20"/>
                <w:lang w:val="fr-FR"/>
              </w:rPr>
            </w:pPr>
          </w:p>
        </w:tc>
      </w:tr>
      <w:tr w:rsidR="003036CC" w:rsidRPr="001F3F5B" w14:paraId="1645F2E1" w14:textId="77777777" w:rsidTr="003036CC">
        <w:trPr>
          <w:cantSplit/>
        </w:trPr>
        <w:tc>
          <w:tcPr>
            <w:tcW w:w="5000" w:type="pct"/>
            <w:shd w:val="clear" w:color="auto" w:fill="F6956A"/>
          </w:tcPr>
          <w:p w14:paraId="2B025D95" w14:textId="1741B6A2" w:rsidR="003036CC" w:rsidRPr="00DC20C5" w:rsidRDefault="003036CC" w:rsidP="00B76FA7">
            <w:pPr>
              <w:rPr>
                <w:rFonts w:ascii="Arial" w:hAnsi="Arial" w:cs="Arial"/>
                <w:b/>
                <w:color w:val="000000" w:themeColor="text1"/>
                <w:sz w:val="20"/>
                <w:szCs w:val="20"/>
                <w:lang w:val="fr-FR"/>
              </w:rPr>
            </w:pPr>
            <w:r w:rsidRPr="004A545A">
              <w:rPr>
                <w:b/>
                <w:sz w:val="20"/>
                <w:szCs w:val="20"/>
                <w:lang w:val="fr"/>
              </w:rPr>
              <w:t>SECTION 1 :</w:t>
            </w:r>
            <w:r w:rsidRPr="004A545A">
              <w:rPr>
                <w:b/>
                <w:color w:val="000000" w:themeColor="text1"/>
                <w:sz w:val="20"/>
                <w:szCs w:val="20"/>
                <w:lang w:val="fr"/>
              </w:rPr>
              <w:t xml:space="preserve"> Contexte organisationnel</w:t>
            </w:r>
          </w:p>
          <w:p w14:paraId="039D2B92" w14:textId="77777777" w:rsidR="003036CC" w:rsidRPr="00DC20C5" w:rsidRDefault="003036CC" w:rsidP="00B76FA7">
            <w:pPr>
              <w:rPr>
                <w:rFonts w:ascii="Arial" w:hAnsi="Arial" w:cs="Arial"/>
                <w:bCs/>
                <w:i/>
                <w:color w:val="000000" w:themeColor="text1"/>
                <w:sz w:val="20"/>
                <w:szCs w:val="20"/>
                <w:lang w:val="fr-FR"/>
              </w:rPr>
            </w:pPr>
          </w:p>
          <w:p w14:paraId="14CCDDF2" w14:textId="100BC91E" w:rsidR="003036CC" w:rsidRPr="00DC20C5" w:rsidRDefault="003036CC" w:rsidP="00B76FA7">
            <w:pPr>
              <w:rPr>
                <w:rFonts w:ascii="Arial" w:hAnsi="Arial" w:cs="Arial"/>
                <w:bCs/>
                <w:i/>
                <w:color w:val="000000" w:themeColor="text1"/>
                <w:sz w:val="20"/>
                <w:szCs w:val="20"/>
                <w:lang w:val="fr-FR"/>
              </w:rPr>
            </w:pPr>
            <w:r w:rsidRPr="00DC20C5">
              <w:rPr>
                <w:bCs/>
                <w:i/>
                <w:color w:val="000000" w:themeColor="text1"/>
                <w:sz w:val="22"/>
                <w:szCs w:val="22"/>
                <w:lang w:val="fr"/>
              </w:rPr>
              <w:t xml:space="preserve">Présentez des informations pertinentes sur l’organisation. </w:t>
            </w:r>
            <w:r w:rsidR="001F3F5B">
              <w:rPr>
                <w:bCs/>
                <w:i/>
                <w:color w:val="000000" w:themeColor="text1"/>
                <w:sz w:val="22"/>
                <w:szCs w:val="22"/>
                <w:lang w:val="fr"/>
              </w:rPr>
              <w:t xml:space="preserve">Considérez </w:t>
            </w:r>
            <w:r w:rsidRPr="00DC20C5">
              <w:rPr>
                <w:bCs/>
                <w:i/>
                <w:color w:val="000000" w:themeColor="text1"/>
                <w:sz w:val="22"/>
                <w:szCs w:val="22"/>
                <w:lang w:val="fr"/>
              </w:rPr>
              <w:t>peut-</w:t>
            </w:r>
            <w:r w:rsidR="00DC20C5" w:rsidRPr="00DC20C5">
              <w:rPr>
                <w:bCs/>
                <w:i/>
                <w:color w:val="000000" w:themeColor="text1"/>
                <w:sz w:val="22"/>
                <w:szCs w:val="22"/>
                <w:lang w:val="fr"/>
              </w:rPr>
              <w:t xml:space="preserve">être </w:t>
            </w:r>
            <w:r w:rsidR="001F3F5B">
              <w:rPr>
                <w:bCs/>
                <w:i/>
                <w:color w:val="000000" w:themeColor="text1"/>
                <w:sz w:val="22"/>
                <w:szCs w:val="22"/>
                <w:lang w:val="fr"/>
              </w:rPr>
              <w:t>d’</w:t>
            </w:r>
            <w:r w:rsidR="00DC20C5" w:rsidRPr="00DC20C5">
              <w:rPr>
                <w:i/>
                <w:sz w:val="22"/>
                <w:szCs w:val="22"/>
                <w:lang w:val="fr"/>
              </w:rPr>
              <w:t>inclure</w:t>
            </w:r>
            <w:r w:rsidRPr="00DC20C5">
              <w:rPr>
                <w:bCs/>
                <w:i/>
                <w:color w:val="000000" w:themeColor="text1"/>
                <w:sz w:val="22"/>
                <w:szCs w:val="22"/>
                <w:lang w:val="fr"/>
              </w:rPr>
              <w:t xml:space="preserve"> des informations </w:t>
            </w:r>
            <w:r w:rsidRPr="00DC20C5">
              <w:rPr>
                <w:i/>
                <w:sz w:val="22"/>
                <w:szCs w:val="22"/>
                <w:lang w:val="fr"/>
              </w:rPr>
              <w:t xml:space="preserve">sur </w:t>
            </w:r>
            <w:r w:rsidR="001F3F5B" w:rsidRPr="00DC20C5">
              <w:rPr>
                <w:bCs/>
                <w:i/>
                <w:color w:val="000000" w:themeColor="text1"/>
                <w:sz w:val="22"/>
                <w:szCs w:val="22"/>
                <w:lang w:val="fr"/>
              </w:rPr>
              <w:t>la</w:t>
            </w:r>
            <w:r w:rsidR="001F3F5B" w:rsidRPr="00DC20C5">
              <w:rPr>
                <w:i/>
                <w:sz w:val="22"/>
                <w:szCs w:val="22"/>
                <w:lang w:val="fr"/>
              </w:rPr>
              <w:t xml:space="preserve"> </w:t>
            </w:r>
            <w:r w:rsidR="001F3F5B" w:rsidRPr="00DC20C5">
              <w:rPr>
                <w:bCs/>
                <w:i/>
                <w:color w:val="000000" w:themeColor="text1"/>
                <w:sz w:val="22"/>
                <w:szCs w:val="22"/>
                <w:lang w:val="fr"/>
              </w:rPr>
              <w:t>vision</w:t>
            </w:r>
            <w:r w:rsidRPr="00DC20C5">
              <w:rPr>
                <w:bCs/>
                <w:i/>
                <w:color w:val="000000" w:themeColor="text1"/>
                <w:sz w:val="22"/>
                <w:szCs w:val="22"/>
                <w:lang w:val="fr"/>
              </w:rPr>
              <w:t xml:space="preserve">, la mission et les objectifs, la nature de l’organisation, </w:t>
            </w:r>
            <w:r w:rsidRPr="00DC20C5">
              <w:rPr>
                <w:i/>
                <w:sz w:val="22"/>
                <w:szCs w:val="22"/>
                <w:lang w:val="fr"/>
              </w:rPr>
              <w:t xml:space="preserve"> </w:t>
            </w:r>
            <w:r w:rsidR="00F61247" w:rsidRPr="00DC20C5">
              <w:rPr>
                <w:bCs/>
                <w:i/>
                <w:color w:val="000000" w:themeColor="text1"/>
                <w:sz w:val="22"/>
                <w:szCs w:val="22"/>
                <w:lang w:val="fr"/>
              </w:rPr>
              <w:t xml:space="preserve">ainsi que vos </w:t>
            </w:r>
            <w:r w:rsidRPr="00DC20C5">
              <w:rPr>
                <w:i/>
                <w:sz w:val="22"/>
                <w:szCs w:val="22"/>
                <w:lang w:val="fr"/>
              </w:rPr>
              <w:t xml:space="preserve"> </w:t>
            </w:r>
            <w:r w:rsidRPr="00DC20C5">
              <w:rPr>
                <w:bCs/>
                <w:i/>
                <w:color w:val="000000" w:themeColor="text1"/>
                <w:sz w:val="22"/>
                <w:szCs w:val="22"/>
                <w:lang w:val="fr"/>
              </w:rPr>
              <w:t>priorités institutionnelles</w:t>
            </w:r>
            <w:r w:rsidRPr="00DC20C5">
              <w:rPr>
                <w:i/>
                <w:sz w:val="22"/>
                <w:szCs w:val="22"/>
                <w:lang w:val="fr"/>
              </w:rPr>
              <w:t xml:space="preserve"> et votre</w:t>
            </w:r>
            <w:r w:rsidRPr="00DC20C5">
              <w:rPr>
                <w:bCs/>
                <w:i/>
                <w:color w:val="000000" w:themeColor="text1"/>
                <w:sz w:val="22"/>
                <w:szCs w:val="22"/>
                <w:lang w:val="fr"/>
              </w:rPr>
              <w:t xml:space="preserve"> portefeuille</w:t>
            </w:r>
            <w:r>
              <w:rPr>
                <w:bCs/>
                <w:i/>
                <w:color w:val="000000" w:themeColor="text1"/>
                <w:sz w:val="20"/>
                <w:szCs w:val="20"/>
                <w:lang w:val="fr"/>
              </w:rPr>
              <w:t>.</w:t>
            </w:r>
          </w:p>
        </w:tc>
      </w:tr>
      <w:tr w:rsidR="003036CC" w:rsidRPr="001F3F5B" w14:paraId="475BD53A" w14:textId="77777777" w:rsidTr="003036CC">
        <w:trPr>
          <w:cantSplit/>
        </w:trPr>
        <w:tc>
          <w:tcPr>
            <w:tcW w:w="5000" w:type="pct"/>
            <w:shd w:val="clear" w:color="auto" w:fill="auto"/>
          </w:tcPr>
          <w:p w14:paraId="1C59D6EC" w14:textId="77777777" w:rsidR="003036CC" w:rsidRPr="00DC20C5" w:rsidRDefault="003036CC" w:rsidP="00B76FA7">
            <w:pPr>
              <w:rPr>
                <w:rFonts w:ascii="Arial" w:hAnsi="Arial" w:cs="Arial"/>
                <w:i/>
                <w:sz w:val="20"/>
                <w:szCs w:val="20"/>
                <w:lang w:val="fr-FR"/>
              </w:rPr>
            </w:pPr>
          </w:p>
          <w:p w14:paraId="627A8408" w14:textId="77777777" w:rsidR="003036CC" w:rsidRPr="00DC20C5" w:rsidRDefault="003036CC" w:rsidP="00B76FA7">
            <w:pPr>
              <w:rPr>
                <w:rFonts w:ascii="Arial" w:hAnsi="Arial" w:cs="Arial"/>
                <w:i/>
                <w:sz w:val="20"/>
                <w:szCs w:val="20"/>
                <w:lang w:val="fr-FR"/>
              </w:rPr>
            </w:pPr>
          </w:p>
          <w:p w14:paraId="482FBFDC" w14:textId="31F1F276" w:rsidR="003036CC" w:rsidRPr="00DC20C5" w:rsidRDefault="003036CC" w:rsidP="00B76FA7">
            <w:pPr>
              <w:rPr>
                <w:rFonts w:ascii="Arial" w:hAnsi="Arial" w:cs="Arial"/>
                <w:i/>
                <w:sz w:val="20"/>
                <w:szCs w:val="20"/>
                <w:lang w:val="fr-FR"/>
              </w:rPr>
            </w:pPr>
          </w:p>
          <w:p w14:paraId="29EF6346" w14:textId="5FC03611" w:rsidR="003036CC" w:rsidRPr="00DC20C5" w:rsidRDefault="003036CC" w:rsidP="00B76FA7">
            <w:pPr>
              <w:rPr>
                <w:rFonts w:ascii="Arial" w:hAnsi="Arial" w:cs="Arial"/>
                <w:i/>
                <w:sz w:val="20"/>
                <w:szCs w:val="20"/>
                <w:lang w:val="fr-FR"/>
              </w:rPr>
            </w:pPr>
          </w:p>
          <w:p w14:paraId="6BE70882" w14:textId="77777777" w:rsidR="003036CC" w:rsidRPr="00DC20C5" w:rsidRDefault="003036CC" w:rsidP="00B76FA7">
            <w:pPr>
              <w:rPr>
                <w:rFonts w:ascii="Arial" w:hAnsi="Arial" w:cs="Arial"/>
                <w:i/>
                <w:sz w:val="20"/>
                <w:szCs w:val="20"/>
                <w:lang w:val="fr-FR"/>
              </w:rPr>
            </w:pPr>
          </w:p>
          <w:p w14:paraId="0E5785EC" w14:textId="11280AB7" w:rsidR="003036CC" w:rsidRPr="00DC20C5" w:rsidRDefault="003036CC" w:rsidP="00B76FA7">
            <w:pPr>
              <w:rPr>
                <w:rFonts w:ascii="Arial" w:hAnsi="Arial" w:cs="Arial"/>
                <w:i/>
                <w:sz w:val="20"/>
                <w:szCs w:val="20"/>
                <w:lang w:val="fr-FR"/>
              </w:rPr>
            </w:pPr>
          </w:p>
        </w:tc>
      </w:tr>
      <w:tr w:rsidR="003036CC" w:rsidRPr="001F3F5B" w14:paraId="1EB7E3FE" w14:textId="77777777" w:rsidTr="003036CC">
        <w:trPr>
          <w:cantSplit/>
        </w:trPr>
        <w:tc>
          <w:tcPr>
            <w:tcW w:w="5000" w:type="pct"/>
            <w:shd w:val="clear" w:color="auto" w:fill="F6956A"/>
          </w:tcPr>
          <w:p w14:paraId="290FEE29" w14:textId="77777777" w:rsidR="003036CC" w:rsidRPr="00DC20C5" w:rsidRDefault="003036CC" w:rsidP="00B76FA7">
            <w:pPr>
              <w:rPr>
                <w:rFonts w:ascii="Arial" w:hAnsi="Arial" w:cs="Arial"/>
                <w:b/>
                <w:color w:val="000000"/>
                <w:sz w:val="20"/>
                <w:szCs w:val="20"/>
                <w:lang w:val="fr-FR"/>
              </w:rPr>
            </w:pPr>
            <w:r w:rsidRPr="009B149F">
              <w:rPr>
                <w:b/>
                <w:sz w:val="20"/>
                <w:szCs w:val="20"/>
                <w:lang w:val="fr"/>
              </w:rPr>
              <w:t xml:space="preserve">SECTION 2 : </w:t>
            </w:r>
            <w:r w:rsidRPr="009B149F">
              <w:rPr>
                <w:b/>
                <w:color w:val="000000"/>
                <w:sz w:val="20"/>
                <w:szCs w:val="20"/>
                <w:lang w:val="fr"/>
              </w:rPr>
              <w:t xml:space="preserve"> Expérience et expertise</w:t>
            </w:r>
          </w:p>
          <w:p w14:paraId="349D224D" w14:textId="77777777" w:rsidR="003036CC" w:rsidRPr="00DC20C5" w:rsidRDefault="003036CC" w:rsidP="00B76FA7">
            <w:pPr>
              <w:rPr>
                <w:rFonts w:ascii="Arial" w:hAnsi="Arial" w:cs="Arial"/>
                <w:bCs/>
                <w:color w:val="000000"/>
                <w:sz w:val="20"/>
                <w:szCs w:val="20"/>
                <w:lang w:val="fr-FR"/>
              </w:rPr>
            </w:pPr>
          </w:p>
          <w:p w14:paraId="635FC033" w14:textId="5E9D3776" w:rsidR="003036CC" w:rsidRPr="00DC20C5" w:rsidRDefault="003036CC" w:rsidP="00B76FA7">
            <w:pPr>
              <w:rPr>
                <w:rFonts w:ascii="Arial" w:hAnsi="Arial" w:cs="Arial"/>
                <w:bCs/>
                <w:i/>
                <w:iCs/>
                <w:color w:val="000000"/>
                <w:sz w:val="22"/>
                <w:szCs w:val="22"/>
                <w:lang w:val="fr-FR"/>
              </w:rPr>
            </w:pPr>
            <w:r w:rsidRPr="00DC20C5">
              <w:rPr>
                <w:bCs/>
                <w:i/>
                <w:iCs/>
                <w:color w:val="000000"/>
                <w:sz w:val="22"/>
                <w:szCs w:val="22"/>
                <w:lang w:val="fr"/>
              </w:rPr>
              <w:t xml:space="preserve">Veuillez mentionner les priorités d’apprentissage pour lesquels vous postulez et présenter des expériences majeures, en particulier en ce qui concerne les initiatives de renforcement des capacités dans ces domaines et le soutien à d’autres organisations au </w:t>
            </w:r>
            <w:r w:rsidRPr="00DC20C5">
              <w:rPr>
                <w:i/>
                <w:iCs/>
                <w:sz w:val="22"/>
                <w:szCs w:val="22"/>
                <w:lang w:val="fr"/>
              </w:rPr>
              <w:t xml:space="preserve">cours des deux </w:t>
            </w:r>
            <w:r w:rsidRPr="00DC20C5">
              <w:rPr>
                <w:bCs/>
                <w:i/>
                <w:iCs/>
                <w:color w:val="000000"/>
                <w:sz w:val="22"/>
                <w:szCs w:val="22"/>
                <w:lang w:val="fr"/>
              </w:rPr>
              <w:t>dernières</w:t>
            </w:r>
            <w:r w:rsidR="00DC20C5">
              <w:rPr>
                <w:bCs/>
                <w:i/>
                <w:iCs/>
                <w:color w:val="000000"/>
                <w:sz w:val="22"/>
                <w:szCs w:val="22"/>
                <w:lang w:val="fr"/>
              </w:rPr>
              <w:t xml:space="preserve"> </w:t>
            </w:r>
            <w:r w:rsidRPr="00DC20C5">
              <w:rPr>
                <w:bCs/>
                <w:i/>
                <w:iCs/>
                <w:color w:val="000000"/>
                <w:sz w:val="22"/>
                <w:szCs w:val="22"/>
                <w:lang w:val="fr"/>
              </w:rPr>
              <w:t>années.</w:t>
            </w:r>
            <w:r w:rsidRPr="00DC20C5">
              <w:rPr>
                <w:i/>
                <w:iCs/>
                <w:sz w:val="22"/>
                <w:szCs w:val="22"/>
                <w:lang w:val="fr"/>
              </w:rPr>
              <w:t xml:space="preserve"> </w:t>
            </w:r>
            <w:r w:rsidRPr="00DC20C5">
              <w:rPr>
                <w:bCs/>
                <w:i/>
                <w:iCs/>
                <w:color w:val="000000"/>
                <w:sz w:val="22"/>
                <w:szCs w:val="22"/>
                <w:lang w:val="fr"/>
              </w:rPr>
              <w:t xml:space="preserve">Veuillez </w:t>
            </w:r>
            <w:r w:rsidRPr="00DC20C5">
              <w:rPr>
                <w:i/>
                <w:iCs/>
                <w:sz w:val="22"/>
                <w:szCs w:val="22"/>
                <w:lang w:val="fr"/>
              </w:rPr>
              <w:t>mentionner</w:t>
            </w:r>
            <w:r w:rsidR="00DC20C5">
              <w:rPr>
                <w:i/>
                <w:iCs/>
                <w:sz w:val="22"/>
                <w:szCs w:val="22"/>
                <w:lang w:val="fr"/>
              </w:rPr>
              <w:t xml:space="preserve"> </w:t>
            </w:r>
            <w:r w:rsidRPr="00DC20C5">
              <w:rPr>
                <w:bCs/>
                <w:i/>
                <w:iCs/>
                <w:color w:val="000000"/>
                <w:sz w:val="22"/>
                <w:szCs w:val="22"/>
                <w:lang w:val="fr"/>
              </w:rPr>
              <w:t>l’expertise disponible au sein de votre organisation.</w:t>
            </w:r>
            <w:r w:rsidRPr="00DC20C5">
              <w:rPr>
                <w:i/>
                <w:iCs/>
                <w:sz w:val="22"/>
                <w:szCs w:val="22"/>
                <w:lang w:val="fr"/>
              </w:rPr>
              <w:t xml:space="preserve"> </w:t>
            </w:r>
          </w:p>
          <w:p w14:paraId="742B6270" w14:textId="77777777" w:rsidR="003036CC" w:rsidRPr="00DC20C5" w:rsidRDefault="003036CC" w:rsidP="00B76FA7">
            <w:pPr>
              <w:rPr>
                <w:rFonts w:ascii="Arial" w:hAnsi="Arial" w:cs="Arial"/>
                <w:bCs/>
                <w:i/>
                <w:iCs/>
                <w:color w:val="000000"/>
                <w:sz w:val="22"/>
                <w:szCs w:val="22"/>
                <w:lang w:val="fr-FR"/>
              </w:rPr>
            </w:pPr>
          </w:p>
          <w:p w14:paraId="0E12852B" w14:textId="4F3EBD08" w:rsidR="003036CC" w:rsidRPr="00DC20C5" w:rsidRDefault="003036CC" w:rsidP="00B76FA7">
            <w:pPr>
              <w:rPr>
                <w:rFonts w:ascii="Arial" w:hAnsi="Arial" w:cs="Arial"/>
                <w:bCs/>
                <w:i/>
                <w:iCs/>
                <w:color w:val="000000"/>
                <w:sz w:val="22"/>
                <w:szCs w:val="22"/>
                <w:lang w:val="fr-FR"/>
              </w:rPr>
            </w:pPr>
            <w:r w:rsidRPr="00DC20C5">
              <w:rPr>
                <w:bCs/>
                <w:i/>
                <w:iCs/>
                <w:color w:val="000000"/>
                <w:sz w:val="22"/>
                <w:szCs w:val="22"/>
                <w:lang w:val="fr"/>
              </w:rPr>
              <w:t xml:space="preserve">Joignez séparément les CV des principaux experts / membres du personnel, en mettant l’accent sur </w:t>
            </w:r>
            <w:r w:rsidR="00F61247" w:rsidRPr="00DC20C5">
              <w:rPr>
                <w:bCs/>
                <w:i/>
                <w:iCs/>
                <w:color w:val="000000"/>
                <w:sz w:val="22"/>
                <w:szCs w:val="22"/>
                <w:lang w:val="fr"/>
              </w:rPr>
              <w:t>le</w:t>
            </w:r>
            <w:r w:rsidR="00DC20C5">
              <w:rPr>
                <w:bCs/>
                <w:i/>
                <w:iCs/>
                <w:color w:val="000000"/>
                <w:sz w:val="22"/>
                <w:szCs w:val="22"/>
                <w:lang w:val="fr"/>
              </w:rPr>
              <w:t xml:space="preserve"> </w:t>
            </w:r>
            <w:r w:rsidRPr="00DC20C5">
              <w:rPr>
                <w:i/>
                <w:iCs/>
                <w:sz w:val="22"/>
                <w:szCs w:val="22"/>
                <w:lang w:val="fr"/>
              </w:rPr>
              <w:t xml:space="preserve">soutien pertinent </w:t>
            </w:r>
            <w:r w:rsidR="00DC20C5">
              <w:rPr>
                <w:i/>
                <w:iCs/>
                <w:sz w:val="22"/>
                <w:szCs w:val="22"/>
                <w:lang w:val="fr"/>
              </w:rPr>
              <w:t xml:space="preserve">qu’ils ont apporté </w:t>
            </w:r>
            <w:r w:rsidRPr="00DC20C5">
              <w:rPr>
                <w:i/>
                <w:iCs/>
                <w:sz w:val="22"/>
                <w:szCs w:val="22"/>
                <w:lang w:val="fr"/>
              </w:rPr>
              <w:t xml:space="preserve">en </w:t>
            </w:r>
            <w:r w:rsidRPr="00DC20C5">
              <w:rPr>
                <w:bCs/>
                <w:i/>
                <w:iCs/>
                <w:color w:val="000000"/>
                <w:sz w:val="22"/>
                <w:szCs w:val="22"/>
                <w:lang w:val="fr"/>
              </w:rPr>
              <w:t xml:space="preserve">matière de </w:t>
            </w:r>
            <w:r w:rsidR="00DC20C5" w:rsidRPr="00DC20C5">
              <w:rPr>
                <w:bCs/>
                <w:i/>
                <w:iCs/>
                <w:color w:val="000000"/>
                <w:sz w:val="22"/>
                <w:szCs w:val="22"/>
                <w:lang w:val="fr"/>
              </w:rPr>
              <w:t xml:space="preserve">recherche </w:t>
            </w:r>
            <w:r w:rsidR="00DC20C5" w:rsidRPr="00DC20C5">
              <w:rPr>
                <w:i/>
                <w:iCs/>
                <w:sz w:val="22"/>
                <w:szCs w:val="22"/>
                <w:lang w:val="fr"/>
              </w:rPr>
              <w:t>et</w:t>
            </w:r>
            <w:r w:rsidRPr="00DC20C5">
              <w:rPr>
                <w:i/>
                <w:iCs/>
                <w:sz w:val="22"/>
                <w:szCs w:val="22"/>
                <w:lang w:val="fr"/>
              </w:rPr>
              <w:t xml:space="preserve"> </w:t>
            </w:r>
            <w:r w:rsidRPr="00DC20C5">
              <w:rPr>
                <w:bCs/>
                <w:i/>
                <w:iCs/>
                <w:color w:val="000000"/>
                <w:sz w:val="22"/>
                <w:szCs w:val="22"/>
                <w:lang w:val="fr"/>
              </w:rPr>
              <w:t xml:space="preserve"> d’apprentissage</w:t>
            </w:r>
            <w:r w:rsidR="00F61247" w:rsidRPr="00DC20C5">
              <w:rPr>
                <w:bCs/>
                <w:i/>
                <w:iCs/>
                <w:color w:val="000000"/>
                <w:sz w:val="22"/>
                <w:szCs w:val="22"/>
                <w:lang w:val="fr"/>
              </w:rPr>
              <w:t>.</w:t>
            </w:r>
          </w:p>
          <w:p w14:paraId="6330576F" w14:textId="1C0F3289" w:rsidR="003036CC" w:rsidRPr="00DC20C5" w:rsidRDefault="003036CC" w:rsidP="00B76FA7">
            <w:pPr>
              <w:rPr>
                <w:rFonts w:ascii="Arial" w:hAnsi="Arial" w:cs="Arial"/>
                <w:bCs/>
                <w:i/>
                <w:iCs/>
                <w:sz w:val="20"/>
                <w:szCs w:val="20"/>
                <w:lang w:val="fr-FR"/>
              </w:rPr>
            </w:pPr>
            <w:r w:rsidRPr="00DC20C5">
              <w:rPr>
                <w:rFonts w:ascii="Arial" w:hAnsi="Arial" w:cs="Arial"/>
                <w:bCs/>
                <w:i/>
                <w:iCs/>
                <w:color w:val="000000"/>
                <w:sz w:val="20"/>
                <w:szCs w:val="20"/>
                <w:lang w:val="fr-FR"/>
              </w:rPr>
              <w:t xml:space="preserve"> </w:t>
            </w:r>
          </w:p>
        </w:tc>
      </w:tr>
      <w:tr w:rsidR="003036CC" w:rsidRPr="001F3F5B" w14:paraId="45FEA7E5" w14:textId="77777777" w:rsidTr="003036CC">
        <w:trPr>
          <w:cantSplit/>
        </w:trPr>
        <w:tc>
          <w:tcPr>
            <w:tcW w:w="5000" w:type="pct"/>
            <w:shd w:val="clear" w:color="auto" w:fill="auto"/>
          </w:tcPr>
          <w:p w14:paraId="73ED41D3" w14:textId="77777777" w:rsidR="003036CC" w:rsidRPr="00DC20C5" w:rsidRDefault="003036CC" w:rsidP="00B76FA7">
            <w:pPr>
              <w:rPr>
                <w:rFonts w:ascii="Arial" w:hAnsi="Arial" w:cs="Arial"/>
                <w:i/>
                <w:sz w:val="20"/>
                <w:szCs w:val="20"/>
                <w:lang w:val="fr-FR"/>
              </w:rPr>
            </w:pPr>
          </w:p>
          <w:p w14:paraId="4533684A" w14:textId="77777777" w:rsidR="003036CC" w:rsidRPr="00DC20C5" w:rsidRDefault="003036CC" w:rsidP="00B76FA7">
            <w:pPr>
              <w:rPr>
                <w:rFonts w:ascii="Arial" w:hAnsi="Arial" w:cs="Arial"/>
                <w:i/>
                <w:sz w:val="20"/>
                <w:szCs w:val="20"/>
                <w:lang w:val="fr-FR"/>
              </w:rPr>
            </w:pPr>
          </w:p>
          <w:p w14:paraId="3BA48E41" w14:textId="77777777" w:rsidR="003036CC" w:rsidRPr="00DC20C5" w:rsidRDefault="003036CC" w:rsidP="00B76FA7">
            <w:pPr>
              <w:rPr>
                <w:rFonts w:ascii="Arial" w:hAnsi="Arial" w:cs="Arial"/>
                <w:i/>
                <w:sz w:val="20"/>
                <w:szCs w:val="20"/>
                <w:lang w:val="fr-FR"/>
              </w:rPr>
            </w:pPr>
          </w:p>
          <w:p w14:paraId="0D5C889F" w14:textId="77777777" w:rsidR="003036CC" w:rsidRPr="00DC20C5" w:rsidRDefault="003036CC" w:rsidP="00B76FA7">
            <w:pPr>
              <w:rPr>
                <w:rFonts w:ascii="Arial" w:hAnsi="Arial" w:cs="Arial"/>
                <w:i/>
                <w:sz w:val="20"/>
                <w:szCs w:val="20"/>
                <w:lang w:val="fr-FR"/>
              </w:rPr>
            </w:pPr>
          </w:p>
          <w:p w14:paraId="0FB24EE8" w14:textId="32F21D58" w:rsidR="003036CC" w:rsidRPr="00DC20C5" w:rsidRDefault="003036CC" w:rsidP="00B76FA7">
            <w:pPr>
              <w:rPr>
                <w:rFonts w:ascii="Arial" w:hAnsi="Arial" w:cs="Arial"/>
                <w:i/>
                <w:sz w:val="20"/>
                <w:szCs w:val="20"/>
                <w:lang w:val="fr-FR"/>
              </w:rPr>
            </w:pPr>
          </w:p>
        </w:tc>
      </w:tr>
      <w:tr w:rsidR="003036CC" w:rsidRPr="001F3F5B" w14:paraId="4D762A50" w14:textId="77777777" w:rsidTr="003036CC">
        <w:trPr>
          <w:cantSplit/>
        </w:trPr>
        <w:tc>
          <w:tcPr>
            <w:tcW w:w="5000" w:type="pct"/>
            <w:shd w:val="clear" w:color="auto" w:fill="F6956A"/>
          </w:tcPr>
          <w:p w14:paraId="557BD3B5" w14:textId="77777777" w:rsidR="003036CC" w:rsidRPr="00DC20C5" w:rsidRDefault="003036CC" w:rsidP="00B76FA7">
            <w:pPr>
              <w:rPr>
                <w:rFonts w:ascii="Arial" w:hAnsi="Arial" w:cs="Arial"/>
                <w:i/>
                <w:sz w:val="20"/>
                <w:szCs w:val="20"/>
                <w:lang w:val="fr-FR"/>
              </w:rPr>
            </w:pPr>
            <w:r w:rsidRPr="008B0214">
              <w:rPr>
                <w:b/>
                <w:sz w:val="20"/>
                <w:szCs w:val="20"/>
                <w:lang w:val="fr"/>
              </w:rPr>
              <w:t>SECTION 3 :</w:t>
            </w:r>
            <w:r w:rsidRPr="008B0214">
              <w:rPr>
                <w:b/>
                <w:bCs/>
                <w:sz w:val="20"/>
                <w:szCs w:val="20"/>
                <w:lang w:val="fr"/>
              </w:rPr>
              <w:t xml:space="preserve"> Approche et méthodologie </w:t>
            </w:r>
          </w:p>
          <w:p w14:paraId="0A75A697" w14:textId="77777777" w:rsidR="003036CC" w:rsidRPr="0098120C" w:rsidRDefault="003036CC" w:rsidP="00B76FA7">
            <w:pPr>
              <w:rPr>
                <w:rFonts w:ascii="Arial" w:hAnsi="Arial" w:cs="Arial"/>
                <w:i/>
                <w:sz w:val="22"/>
                <w:szCs w:val="22"/>
                <w:lang w:val="fr-FR"/>
              </w:rPr>
            </w:pPr>
          </w:p>
          <w:p w14:paraId="5E84AE8B" w14:textId="01B0D63A" w:rsidR="003036CC" w:rsidRPr="0098120C" w:rsidRDefault="003036CC" w:rsidP="00B76FA7">
            <w:pPr>
              <w:rPr>
                <w:rFonts w:ascii="Arial" w:hAnsi="Arial" w:cs="Arial"/>
                <w:i/>
                <w:sz w:val="22"/>
                <w:szCs w:val="22"/>
                <w:lang w:val="fr-FR"/>
              </w:rPr>
            </w:pPr>
            <w:r w:rsidRPr="0098120C">
              <w:rPr>
                <w:i/>
                <w:sz w:val="22"/>
                <w:szCs w:val="22"/>
                <w:lang w:val="fr"/>
              </w:rPr>
              <w:t xml:space="preserve">Expliquez l’approche et la méthodologie que vous souhaitez proposer pour la mise en œuvre du programme d’apprentissage. Veuillez tenir compte du contexte </w:t>
            </w:r>
            <w:r w:rsidR="0098120C" w:rsidRPr="0098120C">
              <w:rPr>
                <w:i/>
                <w:sz w:val="22"/>
                <w:szCs w:val="22"/>
                <w:lang w:val="fr"/>
              </w:rPr>
              <w:t xml:space="preserve">de la </w:t>
            </w:r>
            <w:r w:rsidRPr="0098120C">
              <w:rPr>
                <w:i/>
                <w:sz w:val="22"/>
                <w:szCs w:val="22"/>
                <w:lang w:val="fr"/>
              </w:rPr>
              <w:t xml:space="preserve">Covid-19 qui </w:t>
            </w:r>
            <w:r w:rsidR="0098120C" w:rsidRPr="0098120C">
              <w:rPr>
                <w:i/>
                <w:sz w:val="22"/>
                <w:szCs w:val="22"/>
                <w:lang w:val="fr"/>
              </w:rPr>
              <w:t>conduit à une</w:t>
            </w:r>
            <w:r w:rsidRPr="0098120C">
              <w:rPr>
                <w:i/>
                <w:sz w:val="22"/>
                <w:szCs w:val="22"/>
                <w:lang w:val="fr"/>
              </w:rPr>
              <w:t xml:space="preserve"> </w:t>
            </w:r>
            <w:r w:rsidR="0098120C" w:rsidRPr="0098120C">
              <w:rPr>
                <w:i/>
                <w:sz w:val="22"/>
                <w:szCs w:val="22"/>
                <w:lang w:val="fr"/>
              </w:rPr>
              <w:t xml:space="preserve">limitation de votre champ d’action </w:t>
            </w:r>
            <w:r w:rsidRPr="0098120C">
              <w:rPr>
                <w:i/>
                <w:sz w:val="22"/>
                <w:szCs w:val="22"/>
                <w:lang w:val="fr"/>
              </w:rPr>
              <w:t xml:space="preserve">dans la présentation de votre approche de soutien. Élaborer </w:t>
            </w:r>
            <w:r w:rsidR="00DC20C5" w:rsidRPr="0098120C">
              <w:rPr>
                <w:i/>
                <w:sz w:val="22"/>
                <w:szCs w:val="22"/>
                <w:lang w:val="fr"/>
              </w:rPr>
              <w:t>une approche</w:t>
            </w:r>
            <w:r w:rsidRPr="0098120C">
              <w:rPr>
                <w:i/>
                <w:sz w:val="22"/>
                <w:szCs w:val="22"/>
                <w:lang w:val="fr"/>
              </w:rPr>
              <w:t xml:space="preserve"> et une méthodologie suggérées pour les priorités d’apprentissage que vous avez choisies.  </w:t>
            </w:r>
          </w:p>
          <w:p w14:paraId="2328F379" w14:textId="77777777" w:rsidR="003036CC" w:rsidRPr="00DC20C5" w:rsidRDefault="003036CC" w:rsidP="00B76FA7">
            <w:pPr>
              <w:rPr>
                <w:rFonts w:ascii="Arial" w:hAnsi="Arial" w:cs="Arial"/>
                <w:i/>
                <w:sz w:val="20"/>
                <w:szCs w:val="20"/>
                <w:lang w:val="fr-FR"/>
              </w:rPr>
            </w:pPr>
            <w:r w:rsidRPr="00DC20C5">
              <w:rPr>
                <w:rFonts w:ascii="Arial" w:hAnsi="Arial" w:cs="Arial"/>
                <w:i/>
                <w:sz w:val="20"/>
                <w:szCs w:val="20"/>
                <w:lang w:val="fr-FR"/>
              </w:rPr>
              <w:t xml:space="preserve"> </w:t>
            </w:r>
          </w:p>
        </w:tc>
      </w:tr>
      <w:tr w:rsidR="003036CC" w:rsidRPr="001F3F5B" w14:paraId="59048494" w14:textId="77777777" w:rsidTr="003036CC">
        <w:trPr>
          <w:cantSplit/>
        </w:trPr>
        <w:tc>
          <w:tcPr>
            <w:tcW w:w="5000" w:type="pct"/>
            <w:shd w:val="clear" w:color="auto" w:fill="auto"/>
          </w:tcPr>
          <w:p w14:paraId="02A47802" w14:textId="77777777" w:rsidR="003036CC" w:rsidRPr="00DC20C5" w:rsidRDefault="003036CC" w:rsidP="00B76FA7">
            <w:pPr>
              <w:rPr>
                <w:rFonts w:ascii="Arial" w:hAnsi="Arial" w:cs="Arial"/>
                <w:b/>
                <w:i/>
                <w:sz w:val="20"/>
                <w:szCs w:val="20"/>
                <w:lang w:val="fr-FR"/>
              </w:rPr>
            </w:pPr>
          </w:p>
          <w:p w14:paraId="65DB054D" w14:textId="77777777" w:rsidR="003036CC" w:rsidRPr="00DC20C5" w:rsidRDefault="003036CC" w:rsidP="00B76FA7">
            <w:pPr>
              <w:rPr>
                <w:rFonts w:ascii="Arial" w:hAnsi="Arial" w:cs="Arial"/>
                <w:b/>
                <w:i/>
                <w:sz w:val="20"/>
                <w:szCs w:val="20"/>
                <w:lang w:val="fr-FR"/>
              </w:rPr>
            </w:pPr>
          </w:p>
          <w:p w14:paraId="7DA324B5" w14:textId="541E93DA" w:rsidR="003036CC" w:rsidRPr="00DC20C5" w:rsidRDefault="003036CC" w:rsidP="00B76FA7">
            <w:pPr>
              <w:rPr>
                <w:rFonts w:ascii="Arial" w:hAnsi="Arial" w:cs="Arial"/>
                <w:b/>
                <w:i/>
                <w:sz w:val="20"/>
                <w:szCs w:val="20"/>
                <w:lang w:val="fr-FR"/>
              </w:rPr>
            </w:pPr>
          </w:p>
          <w:p w14:paraId="341AEB23" w14:textId="193E575E" w:rsidR="003036CC" w:rsidRPr="00DC20C5" w:rsidRDefault="003036CC" w:rsidP="00B76FA7">
            <w:pPr>
              <w:rPr>
                <w:rFonts w:ascii="Arial" w:hAnsi="Arial" w:cs="Arial"/>
                <w:b/>
                <w:i/>
                <w:sz w:val="20"/>
                <w:szCs w:val="20"/>
                <w:lang w:val="fr-FR"/>
              </w:rPr>
            </w:pPr>
          </w:p>
          <w:p w14:paraId="07AA799C" w14:textId="77777777" w:rsidR="003036CC" w:rsidRPr="00DC20C5" w:rsidRDefault="003036CC" w:rsidP="00B76FA7">
            <w:pPr>
              <w:rPr>
                <w:rFonts w:ascii="Arial" w:hAnsi="Arial" w:cs="Arial"/>
                <w:b/>
                <w:i/>
                <w:sz w:val="20"/>
                <w:szCs w:val="20"/>
                <w:lang w:val="fr-FR"/>
              </w:rPr>
            </w:pPr>
          </w:p>
          <w:p w14:paraId="5E6662A1" w14:textId="77777777" w:rsidR="003036CC" w:rsidRPr="00DC20C5" w:rsidRDefault="003036CC" w:rsidP="00B76FA7">
            <w:pPr>
              <w:rPr>
                <w:rFonts w:ascii="Arial" w:hAnsi="Arial" w:cs="Arial"/>
                <w:b/>
                <w:i/>
                <w:sz w:val="20"/>
                <w:szCs w:val="20"/>
                <w:lang w:val="fr-FR"/>
              </w:rPr>
            </w:pPr>
          </w:p>
          <w:p w14:paraId="0951B59E" w14:textId="76C42903" w:rsidR="003036CC" w:rsidRPr="00DC20C5" w:rsidRDefault="003036CC" w:rsidP="00B76FA7">
            <w:pPr>
              <w:rPr>
                <w:rFonts w:ascii="Arial" w:hAnsi="Arial" w:cs="Arial"/>
                <w:b/>
                <w:i/>
                <w:sz w:val="20"/>
                <w:szCs w:val="20"/>
                <w:lang w:val="fr-FR"/>
              </w:rPr>
            </w:pPr>
          </w:p>
        </w:tc>
      </w:tr>
      <w:tr w:rsidR="003036CC" w:rsidRPr="001F3F5B" w14:paraId="4314C43D" w14:textId="77777777" w:rsidTr="003036CC">
        <w:trPr>
          <w:cantSplit/>
        </w:trPr>
        <w:tc>
          <w:tcPr>
            <w:tcW w:w="5000" w:type="pct"/>
            <w:shd w:val="clear" w:color="auto" w:fill="F6956A"/>
          </w:tcPr>
          <w:p w14:paraId="43D9FF55" w14:textId="77777777" w:rsidR="003036CC" w:rsidRPr="00DC20C5" w:rsidRDefault="003036CC" w:rsidP="00B76FA7">
            <w:pPr>
              <w:rPr>
                <w:rFonts w:ascii="Arial" w:hAnsi="Arial" w:cs="Arial"/>
                <w:b/>
                <w:i/>
                <w:sz w:val="20"/>
                <w:szCs w:val="20"/>
                <w:lang w:val="fr-FR"/>
              </w:rPr>
            </w:pPr>
          </w:p>
          <w:p w14:paraId="1D2545DC" w14:textId="6F3616F3" w:rsidR="003036CC" w:rsidRPr="00DC20C5" w:rsidRDefault="003036CC" w:rsidP="00B76FA7">
            <w:pPr>
              <w:rPr>
                <w:rFonts w:ascii="Arial" w:hAnsi="Arial" w:cs="Arial"/>
                <w:b/>
                <w:bCs/>
                <w:sz w:val="20"/>
                <w:szCs w:val="20"/>
                <w:lang w:val="fr-FR"/>
              </w:rPr>
            </w:pPr>
            <w:r w:rsidRPr="008B0214">
              <w:rPr>
                <w:b/>
                <w:sz w:val="20"/>
                <w:szCs w:val="20"/>
                <w:lang w:val="fr"/>
              </w:rPr>
              <w:t xml:space="preserve">SECTION </w:t>
            </w:r>
            <w:r w:rsidR="00DC20C5">
              <w:rPr>
                <w:b/>
                <w:sz w:val="20"/>
                <w:szCs w:val="20"/>
                <w:lang w:val="fr"/>
              </w:rPr>
              <w:t>4</w:t>
            </w:r>
            <w:r w:rsidR="00DC20C5" w:rsidRPr="008B0214">
              <w:rPr>
                <w:b/>
                <w:sz w:val="20"/>
                <w:szCs w:val="20"/>
                <w:lang w:val="fr"/>
              </w:rPr>
              <w:t xml:space="preserve"> :</w:t>
            </w:r>
            <w:r w:rsidRPr="008B0214">
              <w:rPr>
                <w:b/>
                <w:sz w:val="20"/>
                <w:szCs w:val="20"/>
                <w:lang w:val="fr"/>
              </w:rPr>
              <w:t xml:space="preserve"> Ressources </w:t>
            </w:r>
          </w:p>
          <w:p w14:paraId="39F5C491" w14:textId="77777777" w:rsidR="003036CC" w:rsidRPr="00DC20C5" w:rsidRDefault="003036CC" w:rsidP="00B76FA7">
            <w:pPr>
              <w:rPr>
                <w:rFonts w:ascii="Arial" w:hAnsi="Arial" w:cs="Arial"/>
                <w:b/>
                <w:bCs/>
                <w:i/>
                <w:iCs/>
                <w:sz w:val="22"/>
                <w:szCs w:val="22"/>
                <w:lang w:val="fr-FR"/>
              </w:rPr>
            </w:pPr>
          </w:p>
          <w:p w14:paraId="45F1DD0B" w14:textId="1A00D28D" w:rsidR="003036CC" w:rsidRPr="00DC20C5" w:rsidRDefault="003036CC" w:rsidP="00B76FA7">
            <w:pPr>
              <w:rPr>
                <w:rFonts w:ascii="Arial" w:hAnsi="Arial" w:cs="Arial"/>
                <w:b/>
                <w:i/>
                <w:sz w:val="20"/>
                <w:szCs w:val="20"/>
                <w:lang w:val="fr-FR"/>
              </w:rPr>
            </w:pPr>
            <w:r w:rsidRPr="00DC20C5">
              <w:rPr>
                <w:i/>
                <w:iCs/>
                <w:sz w:val="22"/>
                <w:szCs w:val="22"/>
                <w:lang w:val="fr"/>
              </w:rPr>
              <w:t>Décrivez les outils et les ressources disponibles pour effectuer efficacement le soutien à l’apprentissage.</w:t>
            </w:r>
          </w:p>
        </w:tc>
      </w:tr>
      <w:tr w:rsidR="003036CC" w:rsidRPr="001F3F5B" w14:paraId="45BC4294" w14:textId="77777777" w:rsidTr="003036CC">
        <w:trPr>
          <w:cantSplit/>
        </w:trPr>
        <w:tc>
          <w:tcPr>
            <w:tcW w:w="5000" w:type="pct"/>
            <w:shd w:val="clear" w:color="auto" w:fill="auto"/>
          </w:tcPr>
          <w:p w14:paraId="68B85618" w14:textId="6775A253" w:rsidR="003036CC" w:rsidRPr="00DC20C5" w:rsidRDefault="003036CC" w:rsidP="00B76FA7">
            <w:pPr>
              <w:rPr>
                <w:rFonts w:ascii="Arial" w:hAnsi="Arial" w:cs="Arial"/>
                <w:i/>
                <w:sz w:val="20"/>
                <w:szCs w:val="20"/>
                <w:lang w:val="fr-FR"/>
              </w:rPr>
            </w:pPr>
          </w:p>
          <w:p w14:paraId="609C51EE" w14:textId="77777777" w:rsidR="003036CC" w:rsidRPr="00DC20C5" w:rsidRDefault="003036CC" w:rsidP="00B76FA7">
            <w:pPr>
              <w:rPr>
                <w:rFonts w:ascii="Arial" w:hAnsi="Arial" w:cs="Arial"/>
                <w:i/>
                <w:sz w:val="20"/>
                <w:szCs w:val="20"/>
                <w:lang w:val="fr-FR"/>
              </w:rPr>
            </w:pPr>
          </w:p>
          <w:p w14:paraId="6525EE1D" w14:textId="77777777" w:rsidR="003036CC" w:rsidRPr="00DC20C5" w:rsidRDefault="003036CC" w:rsidP="00B76FA7">
            <w:pPr>
              <w:rPr>
                <w:rFonts w:ascii="Arial" w:hAnsi="Arial" w:cs="Arial"/>
                <w:i/>
                <w:sz w:val="20"/>
                <w:szCs w:val="20"/>
                <w:lang w:val="fr-FR"/>
              </w:rPr>
            </w:pPr>
          </w:p>
          <w:p w14:paraId="7EC51432" w14:textId="77777777" w:rsidR="003036CC" w:rsidRPr="00DC20C5" w:rsidRDefault="003036CC" w:rsidP="00B76FA7">
            <w:pPr>
              <w:rPr>
                <w:rFonts w:ascii="Arial" w:hAnsi="Arial" w:cs="Arial"/>
                <w:i/>
                <w:sz w:val="20"/>
                <w:szCs w:val="20"/>
                <w:lang w:val="fr-FR"/>
              </w:rPr>
            </w:pPr>
          </w:p>
          <w:p w14:paraId="6DBF048D" w14:textId="3207FB96" w:rsidR="003036CC" w:rsidRPr="00DC20C5" w:rsidRDefault="003036CC" w:rsidP="00B76FA7">
            <w:pPr>
              <w:rPr>
                <w:rFonts w:ascii="Arial" w:hAnsi="Arial" w:cs="Arial"/>
                <w:i/>
                <w:sz w:val="20"/>
                <w:szCs w:val="20"/>
                <w:lang w:val="fr-FR"/>
              </w:rPr>
            </w:pPr>
          </w:p>
          <w:p w14:paraId="774B7FE2" w14:textId="77777777" w:rsidR="003036CC" w:rsidRPr="00DC20C5" w:rsidRDefault="003036CC" w:rsidP="00B76FA7">
            <w:pPr>
              <w:rPr>
                <w:rFonts w:ascii="Arial" w:hAnsi="Arial" w:cs="Arial"/>
                <w:i/>
                <w:sz w:val="20"/>
                <w:szCs w:val="20"/>
                <w:lang w:val="fr-FR"/>
              </w:rPr>
            </w:pPr>
          </w:p>
          <w:p w14:paraId="0EB91F1F" w14:textId="69A4AE49" w:rsidR="003036CC" w:rsidRPr="00DC20C5" w:rsidRDefault="003036CC" w:rsidP="00B76FA7">
            <w:pPr>
              <w:rPr>
                <w:rFonts w:ascii="Arial" w:hAnsi="Arial" w:cs="Arial"/>
                <w:i/>
                <w:sz w:val="20"/>
                <w:szCs w:val="20"/>
                <w:lang w:val="fr-FR"/>
              </w:rPr>
            </w:pPr>
          </w:p>
        </w:tc>
      </w:tr>
      <w:tr w:rsidR="003036CC" w:rsidRPr="001F3F5B" w14:paraId="3E16E733" w14:textId="77777777" w:rsidTr="003036CC">
        <w:trPr>
          <w:cantSplit/>
        </w:trPr>
        <w:tc>
          <w:tcPr>
            <w:tcW w:w="5000" w:type="pct"/>
            <w:shd w:val="clear" w:color="auto" w:fill="F6956A"/>
          </w:tcPr>
          <w:p w14:paraId="6252FF94" w14:textId="77777777" w:rsidR="003036CC" w:rsidRPr="00DC20C5" w:rsidRDefault="003036CC" w:rsidP="00B76FA7">
            <w:pPr>
              <w:rPr>
                <w:rFonts w:ascii="Arial" w:hAnsi="Arial" w:cs="Arial"/>
                <w:b/>
                <w:i/>
                <w:sz w:val="20"/>
                <w:szCs w:val="20"/>
                <w:lang w:val="fr-FR"/>
              </w:rPr>
            </w:pPr>
          </w:p>
          <w:p w14:paraId="2523CC79" w14:textId="77777777" w:rsidR="003036CC" w:rsidRPr="00DC20C5" w:rsidRDefault="003036CC" w:rsidP="00B76FA7">
            <w:pPr>
              <w:rPr>
                <w:rFonts w:ascii="Arial" w:hAnsi="Arial" w:cs="Arial"/>
                <w:b/>
                <w:bCs/>
                <w:sz w:val="20"/>
                <w:szCs w:val="20"/>
                <w:lang w:val="fr-FR"/>
              </w:rPr>
            </w:pPr>
            <w:r w:rsidRPr="008B0214">
              <w:rPr>
                <w:b/>
                <w:sz w:val="20"/>
                <w:szCs w:val="20"/>
                <w:lang w:val="fr"/>
              </w:rPr>
              <w:t xml:space="preserve">SECTION 5 : Budget </w:t>
            </w:r>
          </w:p>
          <w:p w14:paraId="69681386" w14:textId="77777777" w:rsidR="003036CC" w:rsidRPr="00DC20C5" w:rsidRDefault="003036CC" w:rsidP="00B76FA7">
            <w:pPr>
              <w:rPr>
                <w:rFonts w:ascii="Arial" w:hAnsi="Arial" w:cs="Arial"/>
                <w:b/>
                <w:bCs/>
                <w:sz w:val="20"/>
                <w:szCs w:val="20"/>
                <w:lang w:val="fr-FR"/>
              </w:rPr>
            </w:pPr>
          </w:p>
          <w:p w14:paraId="5DAA750B" w14:textId="798BAF71" w:rsidR="003036CC" w:rsidRPr="00DC20C5" w:rsidRDefault="003036CC" w:rsidP="00B76FA7">
            <w:pPr>
              <w:rPr>
                <w:rFonts w:ascii="Arial" w:hAnsi="Arial" w:cs="Arial"/>
                <w:i/>
                <w:iCs/>
                <w:sz w:val="22"/>
                <w:szCs w:val="22"/>
                <w:lang w:val="fr-FR"/>
              </w:rPr>
            </w:pPr>
            <w:r w:rsidRPr="00DC20C5">
              <w:rPr>
                <w:i/>
                <w:iCs/>
                <w:sz w:val="22"/>
                <w:szCs w:val="22"/>
                <w:lang w:val="fr"/>
              </w:rPr>
              <w:t xml:space="preserve">Veuillez présenter le coût </w:t>
            </w:r>
            <w:r w:rsidRPr="00DC20C5">
              <w:rPr>
                <w:b/>
                <w:bCs/>
                <w:i/>
                <w:iCs/>
                <w:sz w:val="22"/>
                <w:szCs w:val="22"/>
                <w:u w:val="single"/>
                <w:lang w:val="fr"/>
              </w:rPr>
              <w:t>indicatif</w:t>
            </w:r>
            <w:r w:rsidRPr="00DC20C5">
              <w:rPr>
                <w:i/>
                <w:iCs/>
                <w:sz w:val="22"/>
                <w:szCs w:val="22"/>
                <w:lang w:val="fr"/>
              </w:rPr>
              <w:t xml:space="preserve"> des tarifs quotidiens de soutien à </w:t>
            </w:r>
            <w:r w:rsidR="00DC20C5" w:rsidRPr="00DC20C5">
              <w:rPr>
                <w:i/>
                <w:iCs/>
                <w:sz w:val="22"/>
                <w:szCs w:val="22"/>
                <w:lang w:val="fr"/>
              </w:rPr>
              <w:t>l’apprentissage pour</w:t>
            </w:r>
            <w:r w:rsidRPr="00DC20C5">
              <w:rPr>
                <w:i/>
                <w:iCs/>
                <w:sz w:val="22"/>
                <w:szCs w:val="22"/>
                <w:lang w:val="fr"/>
              </w:rPr>
              <w:t xml:space="preserve"> les experts /</w:t>
            </w:r>
            <w:r w:rsidR="00DC20C5">
              <w:rPr>
                <w:i/>
                <w:iCs/>
                <w:sz w:val="22"/>
                <w:szCs w:val="22"/>
                <w:lang w:val="fr"/>
              </w:rPr>
              <w:t>prestataires</w:t>
            </w:r>
            <w:r w:rsidRPr="00DC20C5">
              <w:rPr>
                <w:i/>
                <w:iCs/>
                <w:sz w:val="22"/>
                <w:szCs w:val="22"/>
                <w:lang w:val="fr"/>
              </w:rPr>
              <w:t xml:space="preserve"> </w:t>
            </w:r>
            <w:r w:rsidR="00DC20C5">
              <w:rPr>
                <w:i/>
                <w:iCs/>
                <w:sz w:val="22"/>
                <w:szCs w:val="22"/>
                <w:lang w:val="fr"/>
              </w:rPr>
              <w:t xml:space="preserve">et </w:t>
            </w:r>
            <w:r w:rsidRPr="00DC20C5">
              <w:rPr>
                <w:i/>
                <w:iCs/>
                <w:sz w:val="22"/>
                <w:szCs w:val="22"/>
                <w:lang w:val="fr"/>
              </w:rPr>
              <w:t>tout autre coût applicable en USD.</w:t>
            </w:r>
          </w:p>
          <w:p w14:paraId="21A74448" w14:textId="77777777" w:rsidR="003036CC" w:rsidRPr="00DC20C5" w:rsidRDefault="003036CC" w:rsidP="00B76FA7">
            <w:pPr>
              <w:rPr>
                <w:rFonts w:ascii="Arial" w:hAnsi="Arial" w:cs="Arial"/>
                <w:b/>
                <w:i/>
                <w:sz w:val="20"/>
                <w:szCs w:val="20"/>
                <w:lang w:val="fr-FR"/>
              </w:rPr>
            </w:pPr>
            <w:r w:rsidRPr="00DC20C5">
              <w:rPr>
                <w:rFonts w:ascii="Arial" w:hAnsi="Arial" w:cs="Arial"/>
                <w:b/>
                <w:bCs/>
                <w:sz w:val="20"/>
                <w:szCs w:val="20"/>
                <w:lang w:val="fr-FR"/>
              </w:rPr>
              <w:t xml:space="preserve"> </w:t>
            </w:r>
          </w:p>
        </w:tc>
      </w:tr>
      <w:tr w:rsidR="003036CC" w:rsidRPr="001F3F5B" w14:paraId="40775AB3" w14:textId="77777777" w:rsidTr="003036CC">
        <w:trPr>
          <w:cantSplit/>
        </w:trPr>
        <w:tc>
          <w:tcPr>
            <w:tcW w:w="5000" w:type="pct"/>
            <w:shd w:val="clear" w:color="auto" w:fill="auto"/>
          </w:tcPr>
          <w:p w14:paraId="7A549485" w14:textId="77777777" w:rsidR="003036CC" w:rsidRPr="00DC20C5" w:rsidRDefault="003036CC" w:rsidP="00B76FA7">
            <w:pPr>
              <w:rPr>
                <w:rFonts w:ascii="Arial" w:hAnsi="Arial" w:cs="Arial"/>
                <w:b/>
                <w:i/>
                <w:sz w:val="20"/>
                <w:szCs w:val="20"/>
                <w:lang w:val="fr-FR"/>
              </w:rPr>
            </w:pPr>
          </w:p>
          <w:p w14:paraId="19D2B13F" w14:textId="77777777" w:rsidR="003036CC" w:rsidRPr="00DC20C5" w:rsidRDefault="003036CC" w:rsidP="00B76FA7">
            <w:pPr>
              <w:rPr>
                <w:rFonts w:ascii="Arial" w:hAnsi="Arial" w:cs="Arial"/>
                <w:b/>
                <w:i/>
                <w:sz w:val="20"/>
                <w:szCs w:val="20"/>
                <w:lang w:val="fr-FR"/>
              </w:rPr>
            </w:pPr>
          </w:p>
          <w:p w14:paraId="01F74A6D" w14:textId="77777777" w:rsidR="003036CC" w:rsidRPr="00DC20C5" w:rsidRDefault="003036CC" w:rsidP="00B76FA7">
            <w:pPr>
              <w:rPr>
                <w:rFonts w:ascii="Arial" w:hAnsi="Arial" w:cs="Arial"/>
                <w:b/>
                <w:i/>
                <w:sz w:val="20"/>
                <w:szCs w:val="20"/>
                <w:lang w:val="fr-FR"/>
              </w:rPr>
            </w:pPr>
          </w:p>
          <w:p w14:paraId="06EEE1F0" w14:textId="77777777" w:rsidR="003036CC" w:rsidRPr="00DC20C5" w:rsidRDefault="003036CC" w:rsidP="00B76FA7">
            <w:pPr>
              <w:rPr>
                <w:rFonts w:ascii="Arial" w:hAnsi="Arial" w:cs="Arial"/>
                <w:b/>
                <w:i/>
                <w:sz w:val="20"/>
                <w:szCs w:val="20"/>
                <w:lang w:val="fr-FR"/>
              </w:rPr>
            </w:pPr>
          </w:p>
          <w:p w14:paraId="155E595B" w14:textId="77777777" w:rsidR="003036CC" w:rsidRPr="00DC20C5" w:rsidRDefault="003036CC" w:rsidP="00B76FA7">
            <w:pPr>
              <w:rPr>
                <w:rFonts w:ascii="Arial" w:hAnsi="Arial" w:cs="Arial"/>
                <w:b/>
                <w:i/>
                <w:sz w:val="20"/>
                <w:szCs w:val="20"/>
                <w:lang w:val="fr-FR"/>
              </w:rPr>
            </w:pPr>
          </w:p>
          <w:p w14:paraId="5F96C61F" w14:textId="77777777" w:rsidR="003036CC" w:rsidRPr="00DC20C5" w:rsidRDefault="003036CC" w:rsidP="00B76FA7">
            <w:pPr>
              <w:rPr>
                <w:rFonts w:ascii="Arial" w:hAnsi="Arial" w:cs="Arial"/>
                <w:b/>
                <w:i/>
                <w:sz w:val="20"/>
                <w:szCs w:val="20"/>
                <w:lang w:val="fr-FR"/>
              </w:rPr>
            </w:pPr>
          </w:p>
          <w:p w14:paraId="363B8E8F" w14:textId="77777777" w:rsidR="003036CC" w:rsidRPr="00DC20C5" w:rsidRDefault="003036CC" w:rsidP="00B76FA7">
            <w:pPr>
              <w:rPr>
                <w:rFonts w:ascii="Arial" w:hAnsi="Arial" w:cs="Arial"/>
                <w:b/>
                <w:i/>
                <w:sz w:val="20"/>
                <w:szCs w:val="20"/>
                <w:lang w:val="fr-FR"/>
              </w:rPr>
            </w:pPr>
          </w:p>
        </w:tc>
      </w:tr>
    </w:tbl>
    <w:p w14:paraId="2702AADF" w14:textId="77777777" w:rsidR="00B76FA7" w:rsidRPr="00DC20C5" w:rsidRDefault="00B76FA7" w:rsidP="00B76FA7">
      <w:pPr>
        <w:rPr>
          <w:rFonts w:ascii="Arial" w:hAnsi="Arial" w:cs="Arial"/>
          <w:sz w:val="20"/>
          <w:szCs w:val="20"/>
          <w:lang w:val="fr-FR"/>
        </w:rPr>
      </w:pPr>
    </w:p>
    <w:p w14:paraId="2146A7C6" w14:textId="43EA50A7" w:rsidR="000D7737" w:rsidRPr="00DC20C5" w:rsidRDefault="00BE209B">
      <w:pPr>
        <w:rPr>
          <w:rFonts w:ascii="Arial" w:hAnsi="Arial" w:cs="Arial"/>
          <w:sz w:val="20"/>
          <w:szCs w:val="20"/>
          <w:lang w:val="fr-FR"/>
        </w:rPr>
      </w:pPr>
    </w:p>
    <w:sectPr w:rsidR="000D7737" w:rsidRPr="00DC20C5" w:rsidSect="00B76FA7">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8F40" w14:textId="77777777" w:rsidR="00BE209B" w:rsidRDefault="00BE209B" w:rsidP="00B76FA7">
      <w:r>
        <w:rPr>
          <w:lang w:val="fr"/>
        </w:rPr>
        <w:separator/>
      </w:r>
    </w:p>
  </w:endnote>
  <w:endnote w:type="continuationSeparator" w:id="0">
    <w:p w14:paraId="6A3A6E96" w14:textId="77777777" w:rsidR="00BE209B" w:rsidRDefault="00BE209B" w:rsidP="00B76FA7">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A3E7" w14:textId="77777777" w:rsidR="00BE209B" w:rsidRDefault="00BE209B" w:rsidP="00B76FA7">
      <w:r>
        <w:rPr>
          <w:lang w:val="fr"/>
        </w:rPr>
        <w:separator/>
      </w:r>
    </w:p>
  </w:footnote>
  <w:footnote w:type="continuationSeparator" w:id="0">
    <w:p w14:paraId="6A4F9CAD" w14:textId="77777777" w:rsidR="00BE209B" w:rsidRDefault="00BE209B" w:rsidP="00B76FA7">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9A34" w14:textId="52558A8F" w:rsidR="00B76FA7" w:rsidRDefault="009100BE">
    <w:pPr>
      <w:pStyle w:val="Header"/>
    </w:pPr>
    <w:r>
      <w:rPr>
        <w:noProof/>
        <w:lang w:val="fr"/>
      </w:rPr>
      <w:drawing>
        <wp:anchor distT="0" distB="0" distL="114300" distR="114300" simplePos="0" relativeHeight="251661312" behindDoc="0" locked="0" layoutInCell="1" allowOverlap="1" wp14:anchorId="6753B8CF" wp14:editId="34F173D6">
          <wp:simplePos x="0" y="0"/>
          <wp:positionH relativeFrom="column">
            <wp:posOffset>-411480</wp:posOffset>
          </wp:positionH>
          <wp:positionV relativeFrom="paragraph">
            <wp:posOffset>-243840</wp:posOffset>
          </wp:positionV>
          <wp:extent cx="4672330" cy="701040"/>
          <wp:effectExtent l="0" t="0" r="0" b="0"/>
          <wp:wrapSquare wrapText="bothSides"/>
          <wp:docPr id="3" name="Picture 3" descr="SM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72330" cy="701040"/>
                  </a:xfrm>
                  <a:prstGeom prst="rect">
                    <a:avLst/>
                  </a:prstGeom>
                </pic:spPr>
              </pic:pic>
            </a:graphicData>
          </a:graphic>
          <wp14:sizeRelH relativeFrom="page">
            <wp14:pctWidth>0</wp14:pctWidth>
          </wp14:sizeRelH>
          <wp14:sizeRelV relativeFrom="page">
            <wp14:pctHeight>0</wp14:pctHeight>
          </wp14:sizeRelV>
        </wp:anchor>
      </w:drawing>
    </w:r>
    <w:r w:rsidR="00B76FA7" w:rsidRPr="00B76FA7">
      <w:rPr>
        <w:noProof/>
        <w:lang w:val="fr"/>
      </w:rPr>
      <w:drawing>
        <wp:anchor distT="0" distB="0" distL="114300" distR="114300" simplePos="0" relativeHeight="251660288" behindDoc="0" locked="0" layoutInCell="1" allowOverlap="1" wp14:anchorId="1DCAA62B" wp14:editId="3016235E">
          <wp:simplePos x="0" y="0"/>
          <wp:positionH relativeFrom="column">
            <wp:posOffset>6445250</wp:posOffset>
          </wp:positionH>
          <wp:positionV relativeFrom="paragraph">
            <wp:posOffset>-304800</wp:posOffset>
          </wp:positionV>
          <wp:extent cx="2275205" cy="63690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fam-IBIS-logo-vandret-grø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5205" cy="636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204"/>
    <w:multiLevelType w:val="hybridMultilevel"/>
    <w:tmpl w:val="8CAC0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A7"/>
    <w:rsid w:val="000619D8"/>
    <w:rsid w:val="001F3F5B"/>
    <w:rsid w:val="002E29C9"/>
    <w:rsid w:val="003036CC"/>
    <w:rsid w:val="00417C15"/>
    <w:rsid w:val="004A545A"/>
    <w:rsid w:val="00603062"/>
    <w:rsid w:val="006A3CE3"/>
    <w:rsid w:val="007C14D7"/>
    <w:rsid w:val="00864E0D"/>
    <w:rsid w:val="00890DFC"/>
    <w:rsid w:val="008B0214"/>
    <w:rsid w:val="008C1F8F"/>
    <w:rsid w:val="009100BE"/>
    <w:rsid w:val="00915B53"/>
    <w:rsid w:val="00933A96"/>
    <w:rsid w:val="0098120C"/>
    <w:rsid w:val="009B149F"/>
    <w:rsid w:val="009E0919"/>
    <w:rsid w:val="00A01804"/>
    <w:rsid w:val="00A117BB"/>
    <w:rsid w:val="00A309DB"/>
    <w:rsid w:val="00B076E9"/>
    <w:rsid w:val="00B3139C"/>
    <w:rsid w:val="00B76FA7"/>
    <w:rsid w:val="00BE209B"/>
    <w:rsid w:val="00C23D76"/>
    <w:rsid w:val="00CA52F6"/>
    <w:rsid w:val="00CB3F72"/>
    <w:rsid w:val="00D4021C"/>
    <w:rsid w:val="00DC20C5"/>
    <w:rsid w:val="00ED73C1"/>
    <w:rsid w:val="00F12656"/>
    <w:rsid w:val="00F31999"/>
    <w:rsid w:val="00F61247"/>
    <w:rsid w:val="00FB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689D"/>
  <w15:chartTrackingRefBased/>
  <w15:docId w15:val="{72E2978F-0261-450C-8B5A-6A72E403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A7"/>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FA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Bullet-OpsManual,Numbered paragraph,List Paragraph2,Medium Grid 1 - Accent 21,List Paragraph-ExecSummary,Indent Paragraph,Citation List,Resume Title,List Paragraph_Table bullets,Ha,List Paragraph (numbered (a))"/>
    <w:basedOn w:val="Normal"/>
    <w:link w:val="ListParagraphChar"/>
    <w:uiPriority w:val="34"/>
    <w:qFormat/>
    <w:rsid w:val="00B76FA7"/>
    <w:pPr>
      <w:ind w:left="720"/>
      <w:contextualSpacing/>
    </w:pPr>
    <w:rPr>
      <w:rFonts w:eastAsiaTheme="minorHAnsi"/>
    </w:rPr>
  </w:style>
  <w:style w:type="character" w:customStyle="1" w:styleId="ListParagraphChar">
    <w:name w:val="List Paragraph Char"/>
    <w:aliases w:val="List Paragraph1 Char,List Bullet-OpsManual Char,Numbered paragraph Char,List Paragraph2 Char,Medium Grid 1 - Accent 21 Char,List Paragraph-ExecSummary Char,Indent Paragraph Char,Citation List Char,Resume Title Char,Ha Char"/>
    <w:link w:val="ListParagraph"/>
    <w:uiPriority w:val="34"/>
    <w:qFormat/>
    <w:locked/>
    <w:rsid w:val="00B76FA7"/>
    <w:rPr>
      <w:sz w:val="24"/>
      <w:szCs w:val="24"/>
      <w:lang w:val="en-GB"/>
    </w:rPr>
  </w:style>
  <w:style w:type="paragraph" w:styleId="Header">
    <w:name w:val="header"/>
    <w:basedOn w:val="Normal"/>
    <w:link w:val="HeaderChar"/>
    <w:uiPriority w:val="99"/>
    <w:unhideWhenUsed/>
    <w:rsid w:val="00B76FA7"/>
    <w:pPr>
      <w:tabs>
        <w:tab w:val="center" w:pos="4680"/>
        <w:tab w:val="right" w:pos="9360"/>
      </w:tabs>
    </w:pPr>
  </w:style>
  <w:style w:type="character" w:customStyle="1" w:styleId="HeaderChar">
    <w:name w:val="Header Char"/>
    <w:basedOn w:val="DefaultParagraphFont"/>
    <w:link w:val="Header"/>
    <w:uiPriority w:val="99"/>
    <w:rsid w:val="00B76FA7"/>
    <w:rPr>
      <w:rFonts w:eastAsiaTheme="minorEastAsia"/>
      <w:sz w:val="24"/>
      <w:szCs w:val="24"/>
      <w:lang w:val="en-GB"/>
    </w:rPr>
  </w:style>
  <w:style w:type="paragraph" w:styleId="Footer">
    <w:name w:val="footer"/>
    <w:basedOn w:val="Normal"/>
    <w:link w:val="FooterChar"/>
    <w:uiPriority w:val="99"/>
    <w:unhideWhenUsed/>
    <w:rsid w:val="00B76FA7"/>
    <w:pPr>
      <w:tabs>
        <w:tab w:val="center" w:pos="4680"/>
        <w:tab w:val="right" w:pos="9360"/>
      </w:tabs>
    </w:pPr>
  </w:style>
  <w:style w:type="character" w:customStyle="1" w:styleId="FooterChar">
    <w:name w:val="Footer Char"/>
    <w:basedOn w:val="DefaultParagraphFont"/>
    <w:link w:val="Footer"/>
    <w:uiPriority w:val="99"/>
    <w:rsid w:val="00B76FA7"/>
    <w:rPr>
      <w:rFonts w:eastAsiaTheme="minorEastAsia"/>
      <w:sz w:val="24"/>
      <w:szCs w:val="24"/>
      <w:lang w:val="en-GB"/>
    </w:rPr>
  </w:style>
  <w:style w:type="character" w:styleId="CommentReference">
    <w:name w:val="annotation reference"/>
    <w:basedOn w:val="DefaultParagraphFont"/>
    <w:uiPriority w:val="99"/>
    <w:semiHidden/>
    <w:unhideWhenUsed/>
    <w:rsid w:val="006A3CE3"/>
    <w:rPr>
      <w:sz w:val="16"/>
      <w:szCs w:val="16"/>
    </w:rPr>
  </w:style>
  <w:style w:type="paragraph" w:styleId="CommentText">
    <w:name w:val="annotation text"/>
    <w:basedOn w:val="Normal"/>
    <w:link w:val="CommentTextChar"/>
    <w:uiPriority w:val="99"/>
    <w:semiHidden/>
    <w:unhideWhenUsed/>
    <w:rsid w:val="006A3CE3"/>
    <w:rPr>
      <w:sz w:val="20"/>
      <w:szCs w:val="20"/>
    </w:rPr>
  </w:style>
  <w:style w:type="character" w:customStyle="1" w:styleId="CommentTextChar">
    <w:name w:val="Comment Text Char"/>
    <w:basedOn w:val="DefaultParagraphFont"/>
    <w:link w:val="CommentText"/>
    <w:uiPriority w:val="99"/>
    <w:semiHidden/>
    <w:rsid w:val="006A3CE3"/>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6A3CE3"/>
    <w:rPr>
      <w:b/>
      <w:bCs/>
    </w:rPr>
  </w:style>
  <w:style w:type="character" w:customStyle="1" w:styleId="CommentSubjectChar">
    <w:name w:val="Comment Subject Char"/>
    <w:basedOn w:val="CommentTextChar"/>
    <w:link w:val="CommentSubject"/>
    <w:uiPriority w:val="99"/>
    <w:semiHidden/>
    <w:rsid w:val="006A3CE3"/>
    <w:rPr>
      <w:rFonts w:eastAsiaTheme="minorEastAsia"/>
      <w:b/>
      <w:bCs/>
      <w:sz w:val="20"/>
      <w:szCs w:val="20"/>
      <w:lang w:val="en-GB"/>
    </w:rPr>
  </w:style>
  <w:style w:type="paragraph" w:styleId="BalloonText">
    <w:name w:val="Balloon Text"/>
    <w:basedOn w:val="Normal"/>
    <w:link w:val="BalloonTextChar"/>
    <w:uiPriority w:val="99"/>
    <w:semiHidden/>
    <w:unhideWhenUsed/>
    <w:rsid w:val="006A3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CE3"/>
    <w:rPr>
      <w:rFonts w:ascii="Segoe UI" w:eastAsiaTheme="minorEastAsia" w:hAnsi="Segoe UI" w:cs="Segoe UI"/>
      <w:sz w:val="18"/>
      <w:szCs w:val="18"/>
      <w:lang w:val="en-GB"/>
    </w:rPr>
  </w:style>
  <w:style w:type="character" w:styleId="PlaceholderText">
    <w:name w:val="Placeholder Text"/>
    <w:basedOn w:val="DefaultParagraphFont"/>
    <w:uiPriority w:val="99"/>
    <w:semiHidden/>
    <w:rsid w:val="00DC20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 Pant</dc:creator>
  <cp:keywords/>
  <dc:description/>
  <cp:lastModifiedBy>Dominique Ngoma Nkenzo</cp:lastModifiedBy>
  <cp:revision>3</cp:revision>
  <dcterms:created xsi:type="dcterms:W3CDTF">2021-10-13T07:22:00Z</dcterms:created>
  <dcterms:modified xsi:type="dcterms:W3CDTF">2021-10-18T14:45:00Z</dcterms:modified>
</cp:coreProperties>
</file>